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D01C" w14:textId="77777777" w:rsidR="00BA18A2" w:rsidRPr="00E34989" w:rsidRDefault="00BA18A2" w:rsidP="00BA18A2">
      <w:pPr>
        <w:jc w:val="center"/>
        <w:rPr>
          <w:rFonts w:ascii="Arial" w:hAnsi="Arial" w:cs="Arial"/>
          <w:b/>
          <w:sz w:val="28"/>
          <w:szCs w:val="28"/>
          <w:lang w:val="en-GB"/>
        </w:rPr>
      </w:pPr>
      <w:r>
        <w:rPr>
          <w:noProof/>
          <w:lang w:val="en-GB" w:eastAsia="en-GB"/>
        </w:rPr>
        <w:drawing>
          <wp:anchor distT="0" distB="0" distL="114300" distR="114300" simplePos="0" relativeHeight="251670528" behindDoc="1" locked="0" layoutInCell="1" allowOverlap="1" wp14:anchorId="2E56B521" wp14:editId="4F6F7287">
            <wp:simplePos x="0" y="0"/>
            <wp:positionH relativeFrom="column">
              <wp:posOffset>139700</wp:posOffset>
            </wp:positionH>
            <wp:positionV relativeFrom="paragraph">
              <wp:posOffset>48260</wp:posOffset>
            </wp:positionV>
            <wp:extent cx="342900" cy="466725"/>
            <wp:effectExtent l="0" t="0" r="0" b="9525"/>
            <wp:wrapTight wrapText="bothSides">
              <wp:wrapPolygon edited="0">
                <wp:start x="0" y="0"/>
                <wp:lineTo x="0" y="21159"/>
                <wp:lineTo x="20400" y="21159"/>
                <wp:lineTo x="20400" y="0"/>
                <wp:lineTo x="0" y="0"/>
              </wp:wrapPolygon>
            </wp:wrapTight>
            <wp:docPr id="1" name="Picture 1" descr="B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4C1">
        <w:rPr>
          <w:rFonts w:ascii="Arial" w:hAnsi="Arial" w:cs="Arial"/>
          <w:b/>
          <w:sz w:val="28"/>
          <w:szCs w:val="28"/>
          <w:lang w:val="en-GB"/>
        </w:rPr>
        <w:t xml:space="preserve"> </w:t>
      </w:r>
      <w:r w:rsidRPr="005444C1">
        <w:rPr>
          <w:rFonts w:ascii="Arial" w:hAnsi="Arial" w:cs="Arial"/>
          <w:b/>
          <w:lang w:val="en-GB"/>
        </w:rPr>
        <w:t>Buckhurst Hill Bowling and Lawn Tennis Club</w:t>
      </w:r>
    </w:p>
    <w:p w14:paraId="6D6D94BE" w14:textId="77777777" w:rsidR="00BA18A2" w:rsidRDefault="00BA18A2" w:rsidP="00BA18A2">
      <w:pPr>
        <w:jc w:val="center"/>
      </w:pPr>
      <w:r w:rsidRPr="005444C1">
        <w:rPr>
          <w:rFonts w:ascii="Arial" w:hAnsi="Arial" w:cs="Arial"/>
          <w:b/>
          <w:sz w:val="18"/>
          <w:szCs w:val="18"/>
          <w:lang w:val="en-GB"/>
        </w:rPr>
        <w:t xml:space="preserve">72 Epping New Road, Buckhurst Hill, </w:t>
      </w:r>
      <w:smartTag w:uri="urn:schemas-microsoft-com:office:smarttags" w:element="place">
        <w:smartTag w:uri="urn:schemas-microsoft-com:office:smarttags" w:element="City">
          <w:r w:rsidRPr="005444C1">
            <w:rPr>
              <w:rFonts w:ascii="Arial" w:hAnsi="Arial" w:cs="Arial"/>
              <w:b/>
              <w:sz w:val="18"/>
              <w:szCs w:val="18"/>
              <w:lang w:val="en-GB"/>
            </w:rPr>
            <w:t>Essex</w:t>
          </w:r>
        </w:smartTag>
        <w:r w:rsidRPr="005444C1">
          <w:rPr>
            <w:rFonts w:ascii="Arial" w:hAnsi="Arial" w:cs="Arial"/>
            <w:b/>
            <w:sz w:val="18"/>
            <w:szCs w:val="18"/>
            <w:lang w:val="en-GB"/>
          </w:rPr>
          <w:t xml:space="preserve">, </w:t>
        </w:r>
        <w:smartTag w:uri="urn:schemas-microsoft-com:office:smarttags" w:element="PostalCode">
          <w:r w:rsidRPr="005444C1">
            <w:rPr>
              <w:rFonts w:ascii="Arial" w:hAnsi="Arial" w:cs="Arial"/>
              <w:b/>
              <w:sz w:val="18"/>
              <w:szCs w:val="18"/>
              <w:lang w:val="en-GB"/>
            </w:rPr>
            <w:t>IG9 5TX</w:t>
          </w:r>
        </w:smartTag>
      </w:smartTag>
    </w:p>
    <w:p w14:paraId="1FF01D4F" w14:textId="77777777" w:rsidR="00BE3F74" w:rsidRDefault="00BE3F74" w:rsidP="00BE3F74">
      <w:pPr>
        <w:pStyle w:val="Heading1"/>
        <w:spacing w:before="0" w:after="0"/>
        <w:jc w:val="center"/>
        <w:rPr>
          <w:rFonts w:asciiTheme="minorHAnsi" w:hAnsiTheme="minorHAnsi" w:cs="Arial"/>
          <w:sz w:val="72"/>
          <w:szCs w:val="72"/>
          <w:lang w:val="en-GB"/>
        </w:rPr>
      </w:pPr>
    </w:p>
    <w:p w14:paraId="59A122E9" w14:textId="77777777" w:rsidR="00BA18A2" w:rsidRPr="00BA18A2" w:rsidRDefault="00BA18A2" w:rsidP="00BA18A2">
      <w:pPr>
        <w:rPr>
          <w:lang w:val="en-GB"/>
        </w:rPr>
      </w:pPr>
    </w:p>
    <w:p w14:paraId="15C51BDD" w14:textId="77777777" w:rsidR="00BA18A2" w:rsidRDefault="00BA18A2" w:rsidP="00BA18A2">
      <w:pPr>
        <w:rPr>
          <w:lang w:val="en-GB"/>
        </w:rPr>
      </w:pPr>
    </w:p>
    <w:p w14:paraId="45CAB13F" w14:textId="77777777" w:rsidR="00BA18A2" w:rsidRPr="00BA18A2" w:rsidRDefault="00BA18A2" w:rsidP="00BA18A2">
      <w:pPr>
        <w:rPr>
          <w:lang w:val="en-GB"/>
        </w:rPr>
      </w:pPr>
    </w:p>
    <w:p w14:paraId="0BFE8E10" w14:textId="77777777" w:rsidR="005456D8" w:rsidRPr="005C7EE8" w:rsidRDefault="005456D8" w:rsidP="00BE3F74">
      <w:pPr>
        <w:pStyle w:val="Heading1"/>
        <w:spacing w:before="0" w:after="0"/>
        <w:jc w:val="center"/>
        <w:rPr>
          <w:rFonts w:asciiTheme="minorHAnsi" w:hAnsiTheme="minorHAnsi" w:cs="Arial"/>
          <w:sz w:val="72"/>
          <w:szCs w:val="72"/>
          <w:lang w:val="en-GB"/>
        </w:rPr>
      </w:pPr>
      <w:r w:rsidRPr="005C7EE8">
        <w:rPr>
          <w:rFonts w:asciiTheme="minorHAnsi" w:hAnsiTheme="minorHAnsi" w:cs="Arial"/>
          <w:sz w:val="72"/>
          <w:szCs w:val="72"/>
          <w:lang w:val="en-GB"/>
        </w:rPr>
        <w:t>British Tennis</w:t>
      </w:r>
      <w:r w:rsidR="005C7EE8">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14:paraId="3F9CBCED" w14:textId="77777777" w:rsidR="005456D8" w:rsidRPr="005C7EE8" w:rsidRDefault="005456D8" w:rsidP="00BE3F74">
      <w:pPr>
        <w:pStyle w:val="Heading1"/>
        <w:spacing w:before="0" w:after="0"/>
        <w:jc w:val="center"/>
        <w:rPr>
          <w:rFonts w:asciiTheme="minorHAnsi" w:hAnsiTheme="minorHAnsi" w:cs="Arial"/>
          <w:sz w:val="72"/>
          <w:szCs w:val="72"/>
          <w:lang w:val="en-GB"/>
        </w:rPr>
      </w:pPr>
    </w:p>
    <w:p w14:paraId="7B08A404" w14:textId="77777777" w:rsidR="00BA18A2" w:rsidRDefault="005456D8" w:rsidP="00BE3F74">
      <w:pPr>
        <w:pStyle w:val="Heading1"/>
        <w:spacing w:before="0" w:after="0"/>
        <w:jc w:val="center"/>
        <w:rPr>
          <w:rFonts w:asciiTheme="minorHAnsi" w:hAnsiTheme="minorHAnsi" w:cs="Arial"/>
          <w:sz w:val="56"/>
          <w:szCs w:val="72"/>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w:t>
      </w:r>
    </w:p>
    <w:p w14:paraId="15891814" w14:textId="77777777" w:rsidR="000B7741" w:rsidRPr="005C7EE8" w:rsidRDefault="00DA26A8" w:rsidP="00BE3F74">
      <w:pPr>
        <w:pStyle w:val="Heading1"/>
        <w:spacing w:before="0" w:after="0"/>
        <w:jc w:val="center"/>
        <w:rPr>
          <w:rFonts w:asciiTheme="minorHAnsi" w:hAnsiTheme="minorHAnsi" w:cs="Arial"/>
          <w:sz w:val="28"/>
          <w:lang w:val="en-GB"/>
        </w:rPr>
      </w:pPr>
      <w:r>
        <w:rPr>
          <w:rFonts w:asciiTheme="minorHAnsi" w:hAnsiTheme="minorHAnsi" w:cs="Arial"/>
          <w:sz w:val="56"/>
          <w:szCs w:val="72"/>
          <w:lang w:val="en-GB"/>
        </w:rPr>
        <w:t>and Reporting Procedure</w:t>
      </w:r>
    </w:p>
    <w:p w14:paraId="476D7D06" w14:textId="77777777" w:rsidR="000B7741" w:rsidRPr="005C7EE8" w:rsidRDefault="000B7741" w:rsidP="00BE3F74">
      <w:pPr>
        <w:pStyle w:val="Heading1"/>
        <w:spacing w:before="0" w:after="0"/>
        <w:jc w:val="center"/>
        <w:rPr>
          <w:rFonts w:asciiTheme="minorHAnsi" w:hAnsiTheme="minorHAnsi" w:cs="Arial"/>
          <w:sz w:val="24"/>
          <w:szCs w:val="28"/>
          <w:lang w:val="en-GB"/>
        </w:rPr>
      </w:pPr>
    </w:p>
    <w:p w14:paraId="4E622D24" w14:textId="77777777" w:rsidR="000B7741" w:rsidRDefault="000B7741" w:rsidP="00BE3F74">
      <w:pPr>
        <w:pStyle w:val="Heading1"/>
        <w:spacing w:before="0" w:after="0"/>
        <w:jc w:val="center"/>
        <w:rPr>
          <w:rFonts w:asciiTheme="minorHAnsi" w:hAnsiTheme="minorHAnsi" w:cs="Arial"/>
          <w:sz w:val="28"/>
          <w:szCs w:val="28"/>
          <w:lang w:val="en-GB"/>
        </w:rPr>
      </w:pPr>
    </w:p>
    <w:p w14:paraId="276A8F61" w14:textId="77777777" w:rsidR="00BA18A2" w:rsidRDefault="00BA18A2" w:rsidP="00BA18A2">
      <w:pPr>
        <w:rPr>
          <w:lang w:val="en-GB"/>
        </w:rPr>
      </w:pPr>
    </w:p>
    <w:p w14:paraId="3E0B32C9" w14:textId="77777777" w:rsidR="00BA18A2" w:rsidRPr="00BA18A2" w:rsidRDefault="00BA18A2" w:rsidP="00BA18A2">
      <w:pPr>
        <w:rPr>
          <w:lang w:val="en-GB"/>
        </w:rPr>
      </w:pPr>
    </w:p>
    <w:p w14:paraId="4EA82BD9" w14:textId="77777777" w:rsidR="00D80C76" w:rsidRDefault="00285056" w:rsidP="00BE3F74">
      <w:pPr>
        <w:jc w:val="center"/>
        <w:rPr>
          <w:rFonts w:asciiTheme="minorHAnsi" w:hAnsiTheme="minorHAnsi" w:cs="Arial"/>
          <w:b/>
          <w:bCs/>
          <w:kern w:val="32"/>
          <w:sz w:val="56"/>
          <w:szCs w:val="72"/>
          <w:lang w:val="en-GB"/>
        </w:rPr>
      </w:pPr>
      <w:r>
        <w:rPr>
          <w:rFonts w:asciiTheme="minorHAnsi" w:hAnsiTheme="minorHAnsi" w:cs="Arial"/>
          <w:b/>
          <w:bCs/>
          <w:kern w:val="32"/>
          <w:sz w:val="56"/>
          <w:szCs w:val="72"/>
          <w:lang w:val="en-GB"/>
        </w:rPr>
        <w:t>Buckhurst Hill Bowls &amp; Lawn Tennis Club</w:t>
      </w:r>
      <w:r w:rsidR="00134CDF">
        <w:rPr>
          <w:rFonts w:asciiTheme="minorHAnsi" w:hAnsiTheme="minorHAnsi" w:cs="Arial"/>
          <w:b/>
          <w:bCs/>
          <w:kern w:val="32"/>
          <w:sz w:val="56"/>
          <w:szCs w:val="72"/>
          <w:lang w:val="en-GB"/>
        </w:rPr>
        <w:t xml:space="preserve"> (Tennis Section)</w:t>
      </w:r>
    </w:p>
    <w:p w14:paraId="24A71414" w14:textId="77777777" w:rsidR="00F57B1D" w:rsidRDefault="00F57B1D" w:rsidP="00BE3F74">
      <w:pPr>
        <w:jc w:val="center"/>
        <w:rPr>
          <w:rFonts w:asciiTheme="minorHAnsi" w:hAnsiTheme="minorHAnsi" w:cs="Arial"/>
          <w:b/>
          <w:bCs/>
          <w:kern w:val="32"/>
          <w:sz w:val="56"/>
          <w:szCs w:val="72"/>
          <w:lang w:val="en-GB"/>
        </w:rPr>
      </w:pPr>
    </w:p>
    <w:p w14:paraId="38B9FA7D" w14:textId="77777777" w:rsidR="00F57B1D" w:rsidRPr="00F57B1D" w:rsidRDefault="00F57B1D" w:rsidP="00BE3F74">
      <w:pPr>
        <w:jc w:val="center"/>
        <w:rPr>
          <w:rFonts w:asciiTheme="minorHAnsi" w:hAnsiTheme="minorHAnsi" w:cs="Arial"/>
          <w:b/>
          <w:bCs/>
          <w:color w:val="FF0000"/>
          <w:kern w:val="32"/>
          <w:sz w:val="56"/>
          <w:szCs w:val="72"/>
          <w:lang w:val="en-GB"/>
        </w:rPr>
      </w:pPr>
    </w:p>
    <w:p w14:paraId="51CB623A" w14:textId="77777777" w:rsidR="000B7741" w:rsidRPr="00E05358" w:rsidRDefault="000B7741" w:rsidP="006D40AB">
      <w:pPr>
        <w:pStyle w:val="Heading1"/>
        <w:spacing w:before="0" w:after="0"/>
        <w:rPr>
          <w:rFonts w:asciiTheme="minorHAnsi" w:hAnsiTheme="minorHAnsi" w:cs="Arial"/>
          <w:sz w:val="56"/>
          <w:szCs w:val="72"/>
          <w:lang w:val="en-GB"/>
        </w:rPr>
      </w:pPr>
    </w:p>
    <w:p w14:paraId="02843C97" w14:textId="77777777" w:rsidR="00261638" w:rsidRDefault="00261638">
      <w:pPr>
        <w:rPr>
          <w:rStyle w:val="Heading1Char"/>
          <w:rFonts w:ascii="Calibri" w:hAnsi="Calibri"/>
        </w:rPr>
      </w:pPr>
      <w:r>
        <w:rPr>
          <w:rStyle w:val="Heading1Char"/>
          <w:rFonts w:ascii="Calibri" w:hAnsi="Calibri"/>
        </w:rPr>
        <w:br w:type="page"/>
      </w:r>
    </w:p>
    <w:p w14:paraId="26152774" w14:textId="77777777" w:rsidR="006A7DE1" w:rsidRPr="00E5290F" w:rsidRDefault="00FD177C" w:rsidP="006A7DE1">
      <w:pPr>
        <w:rPr>
          <w:rStyle w:val="Heading1Char"/>
          <w:rFonts w:ascii="Calibri" w:hAnsi="Calibri"/>
        </w:rPr>
      </w:pPr>
      <w:r w:rsidRPr="00E5290F">
        <w:rPr>
          <w:rStyle w:val="Heading1Char"/>
          <w:rFonts w:ascii="Calibri" w:hAnsi="Calibri"/>
        </w:rPr>
        <w:lastRenderedPageBreak/>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14:paraId="14974245" w14:textId="77777777" w:rsidR="006349D0" w:rsidRPr="006A7DE1" w:rsidRDefault="006349D0" w:rsidP="006A7DE1">
      <w:pPr>
        <w:rPr>
          <w:rFonts w:asciiTheme="minorHAnsi" w:hAnsiTheme="minorHAnsi" w:cs="Arial"/>
          <w:b/>
          <w:sz w:val="22"/>
          <w:szCs w:val="22"/>
        </w:rPr>
      </w:pPr>
    </w:p>
    <w:p w14:paraId="09D6133B" w14:textId="77777777"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14:paraId="74AC80D1" w14:textId="77777777"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4008"/>
        <w:gridCol w:w="4999"/>
      </w:tblGrid>
      <w:tr w:rsidR="00DE5F9A" w14:paraId="64D0D84B" w14:textId="77777777" w:rsidTr="00404055">
        <w:tc>
          <w:tcPr>
            <w:tcW w:w="793" w:type="pct"/>
            <w:shd w:val="clear" w:color="auto" w:fill="8DB3E2" w:themeFill="text2" w:themeFillTint="66"/>
          </w:tcPr>
          <w:p w14:paraId="18D6CF95" w14:textId="77777777"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14:paraId="03E65223"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35E9B560" w14:textId="77777777"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14:paraId="61DFE13D" w14:textId="77777777" w:rsidR="00FC1914" w:rsidRPr="00FC1914" w:rsidRDefault="00FC1914" w:rsidP="00FC1914">
            <w:pPr>
              <w:rPr>
                <w:rFonts w:asciiTheme="minorHAnsi" w:hAnsiTheme="minorHAnsi" w:cs="Arial"/>
                <w:b/>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54144" behindDoc="0" locked="0" layoutInCell="1" allowOverlap="1" wp14:anchorId="01898016" wp14:editId="130373B5">
                      <wp:simplePos x="0" y="0"/>
                      <wp:positionH relativeFrom="column">
                        <wp:posOffset>2094865</wp:posOffset>
                      </wp:positionH>
                      <wp:positionV relativeFrom="paragraph">
                        <wp:posOffset>6350</wp:posOffset>
                      </wp:positionV>
                      <wp:extent cx="484505" cy="2095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29764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" adj="10800" fillcolor="#4f81bd" strokecolor="#385d8a" strokeweight="2pt"/>
                  </w:pict>
                </mc:Fallback>
              </mc:AlternateContent>
            </w:r>
            <w:r>
              <w:rPr>
                <w:rFonts w:asciiTheme="minorHAnsi" w:hAnsiTheme="minorHAnsi" w:cs="Arial"/>
                <w:b/>
                <w:noProof/>
                <w:sz w:val="22"/>
                <w:szCs w:val="22"/>
                <w:lang w:val="en-GB" w:eastAsia="en-GB"/>
              </w:rPr>
              <mc:AlternateContent>
                <mc:Choice Requires="wps">
                  <w:drawing>
                    <wp:anchor distT="0" distB="0" distL="114300" distR="114300" simplePos="0" relativeHeight="251652096" behindDoc="0" locked="0" layoutInCell="1" allowOverlap="1" wp14:anchorId="067AA493" wp14:editId="2A0854C3">
                      <wp:simplePos x="0" y="0"/>
                      <wp:positionH relativeFrom="column">
                        <wp:posOffset>591185</wp:posOffset>
                      </wp:positionH>
                      <wp:positionV relativeFrom="paragraph">
                        <wp:posOffset>-634</wp:posOffset>
                      </wp:positionV>
                      <wp:extent cx="484505" cy="209550"/>
                      <wp:effectExtent l="38100" t="0" r="0" b="38100"/>
                      <wp:wrapNone/>
                      <wp:docPr id="2" name="Down Arrow 2"/>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EE3D19" id="Down Arrow 2" o:spid="_x0000_s1026" type="#_x0000_t67" style="position:absolute;margin-left:46.55pt;margin-top:-.05pt;width:38.15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" adj="10800" fillcolor="#4f81bd [3204]" strokecolor="#243f60 [1604]" strokeweight="2pt"/>
                  </w:pict>
                </mc:Fallback>
              </mc:AlternateContent>
            </w:r>
          </w:p>
        </w:tc>
      </w:tr>
      <w:tr w:rsidR="000C262E" w14:paraId="5DBAE618" w14:textId="77777777" w:rsidTr="00404055">
        <w:tc>
          <w:tcPr>
            <w:tcW w:w="793" w:type="pct"/>
            <w:shd w:val="clear" w:color="auto" w:fill="F2DBDB" w:themeFill="accent2" w:themeFillTint="33"/>
          </w:tcPr>
          <w:p w14:paraId="3B06AE1B" w14:textId="77777777"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14:paraId="0A521B20" w14:textId="77777777"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14:paraId="0AE761E3"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14:paraId="69A2EAF9"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14:paraId="2A1D446D" w14:textId="77777777"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14:paraId="3FD6C7A3" w14:textId="77777777" w:rsidR="000C262E" w:rsidRPr="00DE5F9A" w:rsidRDefault="000C262E" w:rsidP="00DE5F9A">
            <w:pPr>
              <w:rPr>
                <w:rFonts w:asciiTheme="minorHAnsi" w:hAnsiTheme="minorHAnsi" w:cs="Arial"/>
                <w:sz w:val="22"/>
                <w:szCs w:val="22"/>
              </w:rPr>
            </w:pPr>
          </w:p>
          <w:p w14:paraId="2DB5A157" w14:textId="77777777"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14:paraId="2BFB5A60" w14:textId="77777777" w:rsidR="000C262E" w:rsidRDefault="000C262E" w:rsidP="006A7DE1">
            <w:pPr>
              <w:rPr>
                <w:rFonts w:asciiTheme="minorHAnsi" w:hAnsiTheme="minorHAnsi" w:cs="Arial"/>
                <w:b/>
                <w:sz w:val="22"/>
                <w:szCs w:val="22"/>
                <w:lang w:val="en-GB"/>
              </w:rPr>
            </w:pPr>
          </w:p>
          <w:p w14:paraId="64C6F18F" w14:textId="77777777" w:rsidR="000C262E" w:rsidRDefault="000C262E" w:rsidP="006A7DE1">
            <w:pPr>
              <w:rPr>
                <w:rFonts w:asciiTheme="minorHAnsi" w:hAnsiTheme="minorHAnsi" w:cs="Arial"/>
                <w:b/>
                <w:sz w:val="22"/>
                <w:szCs w:val="22"/>
                <w:lang w:val="en-GB"/>
              </w:rPr>
            </w:pPr>
            <w:r>
              <w:rPr>
                <w:rFonts w:asciiTheme="minorHAnsi" w:hAnsiTheme="minorHAnsi" w:cs="Arial"/>
                <w:b/>
                <w:noProof/>
                <w:sz w:val="22"/>
                <w:szCs w:val="22"/>
                <w:lang w:val="en-GB" w:eastAsia="en-GB"/>
              </w:rPr>
              <mc:AlternateContent>
                <mc:Choice Requires="wps">
                  <w:drawing>
                    <wp:anchor distT="0" distB="0" distL="114300" distR="114300" simplePos="0" relativeHeight="251667456" behindDoc="0" locked="0" layoutInCell="1" allowOverlap="1" wp14:anchorId="1CA88543" wp14:editId="080D10F4">
                      <wp:simplePos x="0" y="0"/>
                      <wp:positionH relativeFrom="column">
                        <wp:posOffset>304165</wp:posOffset>
                      </wp:positionH>
                      <wp:positionV relativeFrom="paragraph">
                        <wp:posOffset>1306830</wp:posOffset>
                      </wp:positionV>
                      <wp:extent cx="484505" cy="20955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138855" id="Down Arrow 6" o:spid="_x0000_s1026" type="#_x0000_t67" style="position:absolute;margin-left:23.95pt;margin-top:102.9pt;width:38.1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" adj="10800" fillcolor="#4f81bd" strokecolor="#385d8a" strokeweight="2pt"/>
                  </w:pict>
                </mc:Fallback>
              </mc:AlternateContent>
            </w:r>
          </w:p>
        </w:tc>
        <w:tc>
          <w:tcPr>
            <w:tcW w:w="2335" w:type="pct"/>
            <w:shd w:val="clear" w:color="auto" w:fill="F2DBDB" w:themeFill="accent2" w:themeFillTint="33"/>
          </w:tcPr>
          <w:p w14:paraId="3F2DEF3D" w14:textId="77777777" w:rsidR="000C262E" w:rsidRDefault="000C262E" w:rsidP="001A7A87">
            <w:pPr>
              <w:jc w:val="right"/>
              <w:rPr>
                <w:rFonts w:asciiTheme="minorHAnsi" w:hAnsiTheme="minorHAnsi" w:cs="Arial"/>
                <w:b/>
                <w:sz w:val="22"/>
                <w:szCs w:val="22"/>
                <w:lang w:val="en-GB"/>
              </w:rPr>
            </w:pPr>
          </w:p>
          <w:p w14:paraId="603FCD67"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14:paraId="0AB7C4E2" w14:textId="77777777" w:rsidR="00B320B1" w:rsidRDefault="00261638" w:rsidP="00FC1914">
            <w:pPr>
              <w:rPr>
                <w:rFonts w:asciiTheme="minorHAnsi" w:hAnsiTheme="minorHAnsi" w:cs="Arial"/>
                <w:sz w:val="22"/>
                <w:szCs w:val="22"/>
              </w:rPr>
            </w:pPr>
            <w:r>
              <w:rPr>
                <w:rFonts w:asciiTheme="minorHAnsi" w:hAnsiTheme="minorHAnsi" w:cs="Arial"/>
                <w:sz w:val="22"/>
                <w:szCs w:val="22"/>
              </w:rPr>
              <w:t>Talk to the club’s Welfare Officer in confidence</w:t>
            </w:r>
          </w:p>
          <w:p w14:paraId="4708CB1F" w14:textId="558AD76F" w:rsidR="000C262E" w:rsidRDefault="004E51B3" w:rsidP="00FC1914">
            <w:pPr>
              <w:rPr>
                <w:rFonts w:asciiTheme="minorHAnsi" w:hAnsiTheme="minorHAnsi" w:cs="Arial"/>
                <w:sz w:val="22"/>
                <w:szCs w:val="22"/>
              </w:rPr>
            </w:pPr>
            <w:r>
              <w:rPr>
                <w:rFonts w:asciiTheme="minorHAnsi" w:hAnsiTheme="minorHAnsi" w:cs="Arial"/>
                <w:sz w:val="22"/>
                <w:szCs w:val="22"/>
              </w:rPr>
              <w:t>Chris Jones</w:t>
            </w:r>
            <w:r w:rsidR="00276FAC">
              <w:rPr>
                <w:rFonts w:asciiTheme="minorHAnsi" w:hAnsiTheme="minorHAnsi" w:cs="Arial"/>
                <w:sz w:val="22"/>
                <w:szCs w:val="22"/>
              </w:rPr>
              <w:t xml:space="preserve"> (</w:t>
            </w:r>
            <w:proofErr w:type="spellStart"/>
            <w:r w:rsidR="00276FAC">
              <w:rPr>
                <w:rFonts w:asciiTheme="minorHAnsi" w:hAnsiTheme="minorHAnsi" w:cs="Arial"/>
                <w:sz w:val="22"/>
                <w:szCs w:val="22"/>
              </w:rPr>
              <w:t>tel</w:t>
            </w:r>
            <w:proofErr w:type="spellEnd"/>
            <w:r w:rsidR="00276FAC">
              <w:rPr>
                <w:rFonts w:asciiTheme="minorHAnsi" w:hAnsiTheme="minorHAnsi" w:cs="Arial"/>
                <w:sz w:val="22"/>
                <w:szCs w:val="22"/>
              </w:rPr>
              <w:t xml:space="preserve">: </w:t>
            </w:r>
            <w:r>
              <w:rPr>
                <w:rFonts w:asciiTheme="minorHAnsi" w:hAnsiTheme="minorHAnsi" w:cs="Arial"/>
                <w:sz w:val="22"/>
                <w:szCs w:val="22"/>
              </w:rPr>
              <w:t>07766 657545</w:t>
            </w:r>
            <w:r w:rsidR="00276FAC">
              <w:rPr>
                <w:rFonts w:asciiTheme="minorHAnsi" w:hAnsiTheme="minorHAnsi" w:cs="Arial"/>
                <w:sz w:val="22"/>
                <w:szCs w:val="22"/>
              </w:rPr>
              <w:t xml:space="preserve"> / email: </w:t>
            </w:r>
            <w:r>
              <w:rPr>
                <w:rFonts w:asciiTheme="minorHAnsi" w:hAnsiTheme="minorHAnsi" w:cs="Arial"/>
                <w:sz w:val="22"/>
                <w:szCs w:val="22"/>
              </w:rPr>
              <w:t>chrisjones0600@gmail.com</w:t>
            </w:r>
            <w:r w:rsidR="00B320B1">
              <w:rPr>
                <w:rFonts w:asciiTheme="minorHAnsi" w:hAnsiTheme="minorHAnsi" w:cs="Arial"/>
                <w:sz w:val="22"/>
                <w:szCs w:val="22"/>
              </w:rPr>
              <w:t>)</w:t>
            </w:r>
            <w:r w:rsidR="00261638">
              <w:rPr>
                <w:rFonts w:asciiTheme="minorHAnsi" w:hAnsiTheme="minorHAnsi" w:cs="Arial"/>
                <w:sz w:val="22"/>
                <w:szCs w:val="22"/>
              </w:rPr>
              <w:t xml:space="preserve">; </w:t>
            </w:r>
            <w:r w:rsidR="006C693C">
              <w:rPr>
                <w:rFonts w:asciiTheme="minorHAnsi" w:hAnsiTheme="minorHAnsi" w:cs="Arial"/>
                <w:sz w:val="22"/>
                <w:szCs w:val="22"/>
              </w:rPr>
              <w:t xml:space="preserve">Talk to the LTA Safeguarding </w:t>
            </w:r>
            <w:r w:rsidR="000C262E">
              <w:rPr>
                <w:rFonts w:asciiTheme="minorHAnsi" w:hAnsiTheme="minorHAnsi" w:cs="Arial"/>
                <w:sz w:val="22"/>
                <w:szCs w:val="22"/>
              </w:rPr>
              <w:t>Team  (020 8487 7000) as soon as possible</w:t>
            </w:r>
            <w:r w:rsidR="00525FA2">
              <w:rPr>
                <w:rFonts w:asciiTheme="minorHAnsi" w:hAnsiTheme="minorHAnsi" w:cs="Arial"/>
                <w:sz w:val="22"/>
                <w:szCs w:val="22"/>
              </w:rPr>
              <w:t xml:space="preserve"> [Mon-Fri, 9am-5pm]</w:t>
            </w:r>
            <w:r w:rsidR="006C693C">
              <w:rPr>
                <w:rFonts w:asciiTheme="minorHAnsi" w:hAnsiTheme="minorHAnsi" w:cs="Arial"/>
                <w:sz w:val="22"/>
                <w:szCs w:val="22"/>
              </w:rPr>
              <w:t xml:space="preserve">. If the Safeguarding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sidR="000C262E">
              <w:rPr>
                <w:rFonts w:asciiTheme="minorHAnsi" w:hAnsiTheme="minorHAnsi" w:cs="Arial"/>
                <w:sz w:val="22"/>
                <w:szCs w:val="22"/>
              </w:rPr>
              <w:t>, call the NSPCC (0808 800 5000)  if your concern is about a child.</w:t>
            </w:r>
            <w:r w:rsidR="00B320B1">
              <w:rPr>
                <w:rFonts w:asciiTheme="minorHAnsi" w:hAnsiTheme="minorHAnsi" w:cs="Arial"/>
                <w:sz w:val="22"/>
                <w:szCs w:val="22"/>
              </w:rPr>
              <w:t xml:space="preserve"> </w:t>
            </w:r>
            <w:r w:rsidR="000C262E">
              <w:rPr>
                <w:rFonts w:asciiTheme="minorHAnsi" w:hAnsiTheme="minorHAnsi" w:cs="Arial"/>
                <w:sz w:val="22"/>
                <w:szCs w:val="22"/>
              </w:rPr>
              <w:t xml:space="preserve">If your concern </w:t>
            </w:r>
            <w:r w:rsidR="00B320B1">
              <w:rPr>
                <w:rFonts w:asciiTheme="minorHAnsi" w:hAnsiTheme="minorHAnsi" w:cs="Arial"/>
                <w:sz w:val="22"/>
                <w:szCs w:val="22"/>
              </w:rPr>
              <w:t>i</w:t>
            </w:r>
            <w:r w:rsidR="000C262E">
              <w:rPr>
                <w:rFonts w:asciiTheme="minorHAnsi" w:hAnsiTheme="minorHAnsi" w:cs="Arial"/>
                <w:sz w:val="22"/>
                <w:szCs w:val="22"/>
              </w:rPr>
              <w:t xml:space="preserve">s about an adult ask them for details of your Local Authority Adult Social Care Services. </w:t>
            </w:r>
          </w:p>
          <w:p w14:paraId="376546DE" w14:textId="77777777" w:rsidR="000C262E" w:rsidRPr="00525FA2" w:rsidRDefault="000C262E" w:rsidP="00FC1914">
            <w:pPr>
              <w:rPr>
                <w:rFonts w:asciiTheme="minorHAnsi" w:hAnsiTheme="minorHAnsi" w:cs="Arial"/>
                <w:sz w:val="12"/>
                <w:szCs w:val="22"/>
              </w:rPr>
            </w:pPr>
          </w:p>
          <w:p w14:paraId="435C8DFC" w14:textId="77777777"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3" w:history="1">
              <w:r w:rsidRPr="00FC1914">
                <w:rPr>
                  <w:rStyle w:val="Hyperlink"/>
                  <w:rFonts w:asciiTheme="minorHAnsi" w:hAnsiTheme="minorHAnsi" w:cs="Arial"/>
                  <w:sz w:val="22"/>
                  <w:szCs w:val="22"/>
                </w:rPr>
                <w:t>www.report-it.org.uk</w:t>
              </w:r>
            </w:hyperlink>
          </w:p>
          <w:p w14:paraId="50BFE67F" w14:textId="77777777" w:rsidR="000C262E" w:rsidRDefault="000C262E" w:rsidP="00FC1914">
            <w:pPr>
              <w:rPr>
                <w:rStyle w:val="Hyperlink"/>
                <w:rFonts w:asciiTheme="minorHAnsi" w:hAnsiTheme="minorHAnsi" w:cs="Arial"/>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68480" behindDoc="0" locked="0" layoutInCell="1" allowOverlap="1" wp14:anchorId="785025E9" wp14:editId="35CB45DB">
                      <wp:simplePos x="0" y="0"/>
                      <wp:positionH relativeFrom="column">
                        <wp:posOffset>446405</wp:posOffset>
                      </wp:positionH>
                      <wp:positionV relativeFrom="paragraph">
                        <wp:posOffset>113030</wp:posOffset>
                      </wp:positionV>
                      <wp:extent cx="484505" cy="209550"/>
                      <wp:effectExtent l="38100" t="0" r="0" b="38100"/>
                      <wp:wrapNone/>
                      <wp:docPr id="7" name="Down Arrow 7"/>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365C0D" id="Down Arrow 7" o:spid="_x0000_s1026" type="#_x0000_t67" style="position:absolute;margin-left:35.15pt;margin-top:8.9pt;width:38.15pt;height: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" adj="10800" fillcolor="#4f81bd" strokecolor="#385d8a" strokeweight="2pt"/>
                  </w:pict>
                </mc:Fallback>
              </mc:AlternateContent>
            </w:r>
          </w:p>
          <w:p w14:paraId="6CFA69D4" w14:textId="77777777" w:rsidR="000C262E" w:rsidRPr="00FC1914" w:rsidRDefault="000C262E" w:rsidP="00FC1914">
            <w:pPr>
              <w:rPr>
                <w:rFonts w:asciiTheme="minorHAnsi" w:hAnsiTheme="minorHAnsi" w:cs="Arial"/>
                <w:b/>
                <w:sz w:val="22"/>
                <w:szCs w:val="22"/>
              </w:rPr>
            </w:pPr>
          </w:p>
        </w:tc>
      </w:tr>
      <w:tr w:rsidR="00DE5F9A" w14:paraId="0F041F39" w14:textId="77777777" w:rsidTr="00404055">
        <w:tc>
          <w:tcPr>
            <w:tcW w:w="793" w:type="pct"/>
            <w:shd w:val="clear" w:color="auto" w:fill="8DB3E2" w:themeFill="text2" w:themeFillTint="66"/>
          </w:tcPr>
          <w:p w14:paraId="661A1F20" w14:textId="77777777"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14:paraId="13290ADC"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2892538B"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w:t>
            </w:r>
            <w:r w:rsidR="006C693C">
              <w:rPr>
                <w:rFonts w:asciiTheme="minorHAnsi" w:hAnsiTheme="minorHAnsi" w:cstheme="minorHAnsi"/>
                <w:sz w:val="22"/>
                <w:szCs w:val="22"/>
                <w:shd w:val="clear" w:color="auto" w:fill="8DB3E2" w:themeFill="text2" w:themeFillTint="66"/>
              </w:rPr>
              <w:t xml:space="preserve">on the </w:t>
            </w:r>
            <w:hyperlink r:id="rId14" w:history="1">
              <w:r w:rsidR="006C693C">
                <w:rPr>
                  <w:rStyle w:val="Hyperlink"/>
                  <w:rFonts w:asciiTheme="minorHAnsi" w:hAnsiTheme="minorHAnsi" w:cstheme="minorHAnsi"/>
                  <w:sz w:val="22"/>
                  <w:szCs w:val="22"/>
                  <w:shd w:val="clear" w:color="auto" w:fill="8DB3E2" w:themeFill="text2" w:themeFillTint="66"/>
                </w:rPr>
                <w:t>s</w:t>
              </w:r>
              <w:r w:rsidR="00796757" w:rsidRPr="00796757">
                <w:rPr>
                  <w:rStyle w:val="Hyperlink"/>
                  <w:rFonts w:asciiTheme="minorHAnsi" w:hAnsiTheme="minorHAnsi" w:cstheme="minorHAnsi"/>
                  <w:sz w:val="22"/>
                  <w:szCs w:val="22"/>
                  <w:shd w:val="clear" w:color="auto" w:fill="8DB3E2" w:themeFill="text2" w:themeFillTint="66"/>
                </w:rPr>
                <w:t>afe</w:t>
              </w:r>
              <w:r w:rsidR="006C693C">
                <w:rPr>
                  <w:rStyle w:val="Hyperlink"/>
                  <w:rFonts w:asciiTheme="minorHAnsi" w:hAnsiTheme="minorHAnsi" w:cstheme="minorHAnsi"/>
                  <w:sz w:val="22"/>
                  <w:szCs w:val="22"/>
                  <w:shd w:val="clear" w:color="auto" w:fill="8DB3E2" w:themeFill="text2" w:themeFillTint="66"/>
                </w:rPr>
                <w:t>guarding page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w:t>
            </w:r>
            <w:r w:rsidR="006C693C">
              <w:rPr>
                <w:rFonts w:asciiTheme="minorHAnsi" w:hAnsiTheme="minorHAnsi" w:cs="Arial"/>
                <w:sz w:val="22"/>
                <w:szCs w:val="22"/>
              </w:rPr>
              <w:t>Safeguarding</w:t>
            </w:r>
            <w:r w:rsidR="00A13E03">
              <w:rPr>
                <w:rFonts w:asciiTheme="minorHAnsi" w:hAnsiTheme="minorHAnsi" w:cs="Arial"/>
                <w:sz w:val="22"/>
                <w:szCs w:val="22"/>
              </w:rPr>
              <w:t xml:space="preserve"> </w:t>
            </w:r>
            <w:r>
              <w:rPr>
                <w:rFonts w:asciiTheme="minorHAnsi" w:hAnsiTheme="minorHAnsi" w:cs="Arial"/>
                <w:sz w:val="22"/>
                <w:szCs w:val="22"/>
              </w:rPr>
              <w:t>Team within 48 hours of the concern/disclosure (</w:t>
            </w:r>
            <w:hyperlink r:id="rId15" w:history="1">
              <w:r w:rsidR="006C693C" w:rsidRPr="00F83176">
                <w:rPr>
                  <w:rStyle w:val="Hyperlink"/>
                  <w:rFonts w:asciiTheme="minorHAnsi" w:hAnsiTheme="minorHAnsi" w:cs="Arial"/>
                  <w:sz w:val="22"/>
                  <w:szCs w:val="22"/>
                </w:rPr>
                <w:t>safeguarding@lta.org.uk</w:t>
              </w:r>
            </w:hyperlink>
            <w:r>
              <w:rPr>
                <w:rStyle w:val="Hyperlink"/>
                <w:rFonts w:asciiTheme="minorHAnsi" w:hAnsiTheme="minorHAnsi" w:cs="Arial"/>
                <w:sz w:val="22"/>
                <w:szCs w:val="22"/>
              </w:rPr>
              <w:t>)</w:t>
            </w:r>
            <w:r w:rsidRPr="00FC1914">
              <w:rPr>
                <w:rFonts w:asciiTheme="minorHAnsi" w:hAnsiTheme="minorHAnsi" w:cs="Arial"/>
                <w:sz w:val="22"/>
                <w:szCs w:val="22"/>
              </w:rPr>
              <w:t xml:space="preserve"> </w:t>
            </w:r>
          </w:p>
          <w:p w14:paraId="109BC920" w14:textId="77777777" w:rsidR="00DE5F9A" w:rsidRPr="00FC1914" w:rsidRDefault="00DE5F9A" w:rsidP="00FC1914">
            <w:pPr>
              <w:rPr>
                <w:rFonts w:asciiTheme="minorHAnsi" w:hAnsiTheme="minorHAnsi" w:cs="Arial"/>
                <w:sz w:val="22"/>
                <w:szCs w:val="22"/>
              </w:rPr>
            </w:pPr>
          </w:p>
          <w:p w14:paraId="437F8AFF" w14:textId="77777777" w:rsidR="00FC1914" w:rsidRPr="00FC1914" w:rsidRDefault="00FC1914" w:rsidP="006C693C">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006C693C">
              <w:rPr>
                <w:rFonts w:asciiTheme="minorHAnsi" w:hAnsiTheme="minorHAnsi" w:cs="Arial"/>
                <w:sz w:val="22"/>
                <w:szCs w:val="22"/>
              </w:rPr>
              <w:t xml:space="preserve">Safeguarding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r w:rsidR="00BA7943" w:rsidRPr="00FC1914">
              <w:rPr>
                <w:rFonts w:asciiTheme="minorHAnsi" w:hAnsiTheme="minorHAnsi" w:cs="Arial"/>
                <w:sz w:val="22"/>
                <w:szCs w:val="22"/>
              </w:rPr>
              <w:t xml:space="preserve"> </w:t>
            </w:r>
            <w:hyperlink r:id="rId16" w:history="1">
              <w:r w:rsidR="006C693C" w:rsidRPr="00F83176">
                <w:rPr>
                  <w:rStyle w:val="Hyperlink"/>
                  <w:rFonts w:asciiTheme="minorHAnsi" w:hAnsiTheme="minorHAnsi" w:cs="Arial"/>
                  <w:sz w:val="22"/>
                  <w:szCs w:val="22"/>
                </w:rPr>
                <w:t>safeguarding@lta.org.uk</w:t>
              </w:r>
            </w:hyperlink>
          </w:p>
        </w:tc>
      </w:tr>
    </w:tbl>
    <w:p w14:paraId="2C2E853B" w14:textId="77777777" w:rsidR="00690700" w:rsidRDefault="00690700" w:rsidP="006A7DE1">
      <w:pPr>
        <w:rPr>
          <w:rFonts w:asciiTheme="minorHAnsi" w:hAnsiTheme="minorHAnsi" w:cs="Arial"/>
          <w:b/>
          <w:sz w:val="22"/>
          <w:szCs w:val="22"/>
          <w:lang w:val="en-GB"/>
        </w:rPr>
      </w:pPr>
    </w:p>
    <w:p w14:paraId="0FB9F2C4" w14:textId="77777777" w:rsidR="006C693C" w:rsidRDefault="006C693C">
      <w:pPr>
        <w:rPr>
          <w:rFonts w:asciiTheme="minorHAnsi" w:hAnsiTheme="minorHAnsi" w:cstheme="minorHAnsi"/>
          <w:sz w:val="22"/>
          <w:szCs w:val="22"/>
        </w:rPr>
      </w:pPr>
      <w:r>
        <w:rPr>
          <w:rFonts w:asciiTheme="minorHAnsi" w:hAnsiTheme="minorHAnsi" w:cstheme="minorHAnsi"/>
          <w:sz w:val="22"/>
          <w:szCs w:val="22"/>
        </w:rPr>
        <w:t xml:space="preserve">Tennis Wales Safeguarding </w:t>
      </w:r>
      <w:r w:rsidR="00014304" w:rsidRPr="000F5DB7">
        <w:rPr>
          <w:rFonts w:asciiTheme="minorHAnsi" w:hAnsiTheme="minorHAnsi" w:cstheme="minorHAnsi"/>
          <w:sz w:val="22"/>
          <w:szCs w:val="22"/>
        </w:rPr>
        <w:t xml:space="preserve">Lead </w:t>
      </w:r>
      <w:r w:rsidR="000F5DB7" w:rsidRPr="000F5DB7">
        <w:rPr>
          <w:rFonts w:asciiTheme="minorHAnsi" w:hAnsiTheme="minorHAnsi" w:cstheme="minorHAnsi"/>
          <w:sz w:val="22"/>
          <w:szCs w:val="22"/>
        </w:rPr>
        <w:t>(</w:t>
      </w:r>
      <w:r w:rsidR="00014304" w:rsidRPr="000F5DB7">
        <w:rPr>
          <w:rFonts w:asciiTheme="minorHAnsi" w:hAnsiTheme="minorHAnsi" w:cstheme="minorHAnsi"/>
          <w:sz w:val="22"/>
          <w:szCs w:val="22"/>
        </w:rPr>
        <w:t>029 2046 3335</w:t>
      </w:r>
      <w:r>
        <w:rPr>
          <w:rFonts w:asciiTheme="minorHAnsi" w:hAnsiTheme="minorHAnsi" w:cstheme="minorHAnsi"/>
          <w:sz w:val="22"/>
          <w:szCs w:val="22"/>
        </w:rPr>
        <w:t xml:space="preserve">) </w:t>
      </w:r>
    </w:p>
    <w:p w14:paraId="6BA303DF" w14:textId="77777777" w:rsidR="00BA7943" w:rsidRPr="00952B99" w:rsidRDefault="006C693C">
      <w:pPr>
        <w:rPr>
          <w:rFonts w:asciiTheme="minorHAnsi" w:hAnsiTheme="minorHAnsi" w:cstheme="minorHAnsi"/>
          <w:sz w:val="22"/>
          <w:szCs w:val="22"/>
        </w:rPr>
      </w:pPr>
      <w:r>
        <w:rPr>
          <w:rFonts w:asciiTheme="minorHAnsi" w:hAnsiTheme="minorHAnsi" w:cstheme="minorHAnsi"/>
          <w:sz w:val="22"/>
          <w:szCs w:val="22"/>
        </w:rPr>
        <w:t xml:space="preserve">Tennis Scotland Safeguarding </w:t>
      </w:r>
      <w:r w:rsidR="00014304" w:rsidRPr="00404055">
        <w:rPr>
          <w:rFonts w:asciiTheme="minorHAnsi" w:hAnsiTheme="minorHAnsi" w:cstheme="minorHAnsi"/>
          <w:sz w:val="22"/>
          <w:szCs w:val="22"/>
        </w:rPr>
        <w:t xml:space="preserve">Lead </w:t>
      </w:r>
      <w:r w:rsidR="000F5DB7">
        <w:rPr>
          <w:rFonts w:asciiTheme="minorHAnsi" w:hAnsiTheme="minorHAnsi" w:cstheme="minorHAnsi"/>
          <w:sz w:val="22"/>
          <w:szCs w:val="22"/>
        </w:rPr>
        <w:t>(</w:t>
      </w:r>
      <w:r w:rsidR="00014304" w:rsidRPr="00404055">
        <w:rPr>
          <w:rFonts w:asciiTheme="minorHAnsi" w:hAnsiTheme="minorHAnsi" w:cstheme="minorHAnsi"/>
          <w:sz w:val="22"/>
          <w:szCs w:val="22"/>
        </w:rPr>
        <w:t>0131 444 4154</w:t>
      </w:r>
      <w:r w:rsidR="000F5DB7">
        <w:rPr>
          <w:rFonts w:asciiTheme="minorHAnsi" w:hAnsiTheme="minorHAnsi" w:cstheme="minorHAnsi"/>
          <w:sz w:val="22"/>
          <w:szCs w:val="22"/>
        </w:rPr>
        <w:t>)</w:t>
      </w:r>
      <w:r w:rsidR="00014304" w:rsidRPr="00404055">
        <w:rPr>
          <w:rFonts w:asciiTheme="minorHAnsi" w:hAnsiTheme="minorHAnsi" w:cstheme="minorHAnsi"/>
          <w:sz w:val="22"/>
          <w:szCs w:val="22"/>
        </w:rPr>
        <w:t>.</w:t>
      </w:r>
      <w:r w:rsidR="00014304" w:rsidDel="00014304">
        <w:rPr>
          <w:rFonts w:asciiTheme="minorHAnsi" w:hAnsiTheme="minorHAnsi" w:cs="Arial"/>
          <w:b/>
          <w:sz w:val="22"/>
          <w:szCs w:val="22"/>
          <w:lang w:val="en-GB"/>
        </w:rPr>
        <w:t xml:space="preserve"> </w:t>
      </w:r>
    </w:p>
    <w:p w14:paraId="67D86477" w14:textId="77777777" w:rsidR="00BA7943" w:rsidRDefault="00BA7943" w:rsidP="006A7DE1">
      <w:pPr>
        <w:rPr>
          <w:rFonts w:asciiTheme="minorHAnsi" w:hAnsiTheme="minorHAnsi" w:cs="Arial"/>
          <w:b/>
          <w:sz w:val="22"/>
          <w:szCs w:val="22"/>
          <w:lang w:val="en-GB"/>
        </w:rPr>
      </w:pPr>
    </w:p>
    <w:p w14:paraId="73931D24" w14:textId="77777777"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14:paraId="6DD1EE34" w14:textId="77777777" w:rsidR="005C7EE8" w:rsidRDefault="00405BD2" w:rsidP="003A6742">
      <w:pPr>
        <w:jc w:val="both"/>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i</w:t>
      </w:r>
      <w:r w:rsidRPr="002D29D5">
        <w:rPr>
          <w:rFonts w:asciiTheme="minorHAnsi" w:hAnsiTheme="minorHAnsi" w:cs="Arial"/>
          <w:b/>
          <w:sz w:val="22"/>
          <w:szCs w:val="22"/>
          <w:lang w:val="en-GB"/>
        </w:rPr>
        <w:t xml:space="preserve">n </w:t>
      </w:r>
      <w:r w:rsidR="00134CDF">
        <w:rPr>
          <w:rFonts w:asciiTheme="minorHAnsi" w:hAnsiTheme="minorHAnsi" w:cs="Arial"/>
          <w:b/>
          <w:sz w:val="22"/>
          <w:szCs w:val="22"/>
          <w:lang w:val="en-GB"/>
        </w:rPr>
        <w:t>Buckhurst Bowls &amp; Lawn Tennis Club (Tennis Section)</w:t>
      </w:r>
    </w:p>
    <w:p w14:paraId="29AC321C" w14:textId="77777777" w:rsidR="00404055" w:rsidRPr="002D29D5" w:rsidRDefault="00404055" w:rsidP="003A6742">
      <w:pPr>
        <w:jc w:val="both"/>
        <w:rPr>
          <w:rFonts w:asciiTheme="minorHAnsi" w:hAnsiTheme="minorHAnsi" w:cs="Arial"/>
          <w:sz w:val="22"/>
          <w:szCs w:val="22"/>
          <w:lang w:val="en-GB"/>
        </w:rPr>
      </w:pPr>
    </w:p>
    <w:p w14:paraId="4E0B2155" w14:textId="77777777" w:rsidR="00FD4352" w:rsidRPr="001D2311" w:rsidRDefault="00174765" w:rsidP="003A6742">
      <w:pPr>
        <w:jc w:val="both"/>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14:paraId="1C0A8675" w14:textId="77777777" w:rsidR="00FD4352" w:rsidRPr="001D2311" w:rsidRDefault="00FD4352" w:rsidP="003A6742">
      <w:pPr>
        <w:jc w:val="both"/>
        <w:rPr>
          <w:rFonts w:asciiTheme="minorHAnsi" w:hAnsiTheme="minorHAnsi" w:cs="Arial"/>
          <w:sz w:val="22"/>
          <w:szCs w:val="22"/>
          <w:lang w:val="en-GB"/>
        </w:rPr>
      </w:pPr>
    </w:p>
    <w:p w14:paraId="5AD50268" w14:textId="77777777" w:rsidR="001D2311" w:rsidRPr="001D2311" w:rsidRDefault="001D2311" w:rsidP="003A6742">
      <w:pPr>
        <w:pStyle w:val="ListParagraph"/>
        <w:numPr>
          <w:ilvl w:val="0"/>
          <w:numId w:val="7"/>
        </w:numPr>
        <w:overflowPunct/>
        <w:autoSpaceDE/>
        <w:autoSpaceDN/>
        <w:adjustRightInd/>
        <w:jc w:val="both"/>
        <w:rPr>
          <w:rFonts w:ascii="Calibri" w:hAnsi="Calibri" w:cs="Arial"/>
          <w:sz w:val="22"/>
          <w:szCs w:val="22"/>
        </w:rPr>
      </w:pPr>
      <w:r w:rsidRPr="001D2311">
        <w:rPr>
          <w:rFonts w:ascii="Calibri" w:hAnsi="Calibri" w:cs="Arial"/>
          <w:sz w:val="22"/>
          <w:szCs w:val="22"/>
        </w:rPr>
        <w:t xml:space="preserve">Tennis is diverse and inclusive </w:t>
      </w:r>
    </w:p>
    <w:p w14:paraId="38CA29B2" w14:textId="77777777" w:rsidR="001D2311" w:rsidRPr="001D2311" w:rsidRDefault="001D2311" w:rsidP="003A6742">
      <w:pPr>
        <w:pStyle w:val="ListParagraph"/>
        <w:numPr>
          <w:ilvl w:val="0"/>
          <w:numId w:val="7"/>
        </w:numPr>
        <w:overflowPunct/>
        <w:autoSpaceDE/>
        <w:autoSpaceDN/>
        <w:adjustRightInd/>
        <w:jc w:val="both"/>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14:paraId="3EAE6A4E" w14:textId="77777777" w:rsidR="00FD4352" w:rsidRPr="001D2311" w:rsidRDefault="00FD4352" w:rsidP="003A6742">
      <w:pPr>
        <w:pStyle w:val="ListParagraph"/>
        <w:numPr>
          <w:ilvl w:val="0"/>
          <w:numId w:val="7"/>
        </w:numPr>
        <w:overflowPunct/>
        <w:autoSpaceDE/>
        <w:autoSpaceDN/>
        <w:adjustRightInd/>
        <w:jc w:val="both"/>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14:paraId="4431079B" w14:textId="77777777" w:rsidR="00FD4352" w:rsidRPr="001D2311" w:rsidRDefault="00FD4352" w:rsidP="003A6742">
      <w:pPr>
        <w:pStyle w:val="ListParagraph"/>
        <w:numPr>
          <w:ilvl w:val="0"/>
          <w:numId w:val="7"/>
        </w:numPr>
        <w:overflowPunct/>
        <w:autoSpaceDE/>
        <w:autoSpaceDN/>
        <w:adjustRightInd/>
        <w:jc w:val="both"/>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14:paraId="27FD93E9" w14:textId="77777777" w:rsidR="005E08C6" w:rsidRDefault="005E08C6" w:rsidP="003A6742">
      <w:pPr>
        <w:jc w:val="both"/>
        <w:rPr>
          <w:rFonts w:asciiTheme="minorHAnsi" w:hAnsiTheme="minorHAnsi" w:cs="Arial"/>
          <w:sz w:val="22"/>
          <w:szCs w:val="22"/>
          <w:lang w:val="en-GB"/>
        </w:rPr>
      </w:pPr>
    </w:p>
    <w:p w14:paraId="462019E0" w14:textId="77777777" w:rsidR="006D6E07" w:rsidRPr="006D6E07" w:rsidRDefault="001D2311" w:rsidP="003A6742">
      <w:pPr>
        <w:jc w:val="both"/>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taking action against all forms of discrimination.</w:t>
      </w:r>
    </w:p>
    <w:p w14:paraId="588D841C" w14:textId="77777777" w:rsidR="005E08C6" w:rsidRPr="006D6E07" w:rsidRDefault="005E08C6" w:rsidP="003A6742">
      <w:pPr>
        <w:jc w:val="both"/>
        <w:rPr>
          <w:rFonts w:asciiTheme="minorHAnsi" w:hAnsiTheme="minorHAnsi" w:cs="Arial"/>
          <w:sz w:val="22"/>
          <w:szCs w:val="22"/>
          <w:lang w:val="en-GB"/>
        </w:rPr>
      </w:pPr>
    </w:p>
    <w:p w14:paraId="481208ED" w14:textId="77777777" w:rsidR="00BF6620" w:rsidRDefault="00BF6620" w:rsidP="003A6742">
      <w:pPr>
        <w:jc w:val="both"/>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14:paraId="76ED555E" w14:textId="77777777" w:rsidR="00E85A1F" w:rsidRPr="006D6E07" w:rsidRDefault="00E85A1F" w:rsidP="003A6742">
      <w:pPr>
        <w:jc w:val="both"/>
        <w:rPr>
          <w:rFonts w:asciiTheme="minorHAnsi" w:hAnsiTheme="minorHAnsi" w:cs="Arial"/>
          <w:sz w:val="22"/>
          <w:szCs w:val="22"/>
          <w:lang w:val="en-GB"/>
        </w:rPr>
      </w:pPr>
    </w:p>
    <w:p w14:paraId="09F0FF39" w14:textId="77777777" w:rsidR="00286F73" w:rsidRPr="006D6E07" w:rsidRDefault="00286F73" w:rsidP="003A6742">
      <w:pPr>
        <w:jc w:val="both"/>
        <w:rPr>
          <w:rFonts w:ascii="Calibri" w:hAnsi="Calibri" w:cs="Arial"/>
          <w:sz w:val="22"/>
          <w:szCs w:val="22"/>
        </w:rPr>
      </w:pPr>
      <w:r w:rsidRPr="006D6E07">
        <w:rPr>
          <w:rFonts w:ascii="Calibri" w:hAnsi="Calibri" w:cs="Arial"/>
          <w:sz w:val="22"/>
          <w:szCs w:val="22"/>
        </w:rPr>
        <w:t xml:space="preserve">These commitments are fully supported by the </w:t>
      </w:r>
      <w:r w:rsidR="00C1199E">
        <w:rPr>
          <w:rFonts w:ascii="Calibri" w:hAnsi="Calibri" w:cs="Arial"/>
          <w:sz w:val="22"/>
          <w:szCs w:val="22"/>
        </w:rPr>
        <w:t>Buckhurst Hill Bowls &amp; Lawn Tennis Club</w:t>
      </w:r>
      <w:r w:rsidR="001D7E04">
        <w:rPr>
          <w:rFonts w:ascii="Calibri" w:hAnsi="Calibri" w:cs="Arial"/>
          <w:sz w:val="22"/>
          <w:szCs w:val="22"/>
        </w:rPr>
        <w:t xml:space="preserve"> T</w:t>
      </w:r>
      <w:r w:rsidR="00C1199E">
        <w:rPr>
          <w:rFonts w:ascii="Calibri" w:hAnsi="Calibri" w:cs="Arial"/>
          <w:sz w:val="22"/>
          <w:szCs w:val="22"/>
        </w:rPr>
        <w:t>ennis Section</w:t>
      </w:r>
      <w:r w:rsidR="00031AEC">
        <w:rPr>
          <w:rFonts w:ascii="Calibri" w:hAnsi="Calibri" w:cs="Arial"/>
          <w:sz w:val="22"/>
          <w:szCs w:val="22"/>
        </w:rPr>
        <w:t>.</w:t>
      </w:r>
    </w:p>
    <w:p w14:paraId="7D7BDBC9" w14:textId="77777777" w:rsidR="00BF6620" w:rsidRPr="006D6E07" w:rsidRDefault="00BF6620" w:rsidP="003A6742">
      <w:pPr>
        <w:jc w:val="both"/>
        <w:rPr>
          <w:rFonts w:asciiTheme="minorHAnsi" w:hAnsiTheme="minorHAnsi" w:cs="Arial"/>
          <w:sz w:val="22"/>
          <w:szCs w:val="22"/>
          <w:lang w:val="en-GB"/>
        </w:rPr>
      </w:pPr>
    </w:p>
    <w:p w14:paraId="13ABA310" w14:textId="77777777" w:rsidR="00BF6620" w:rsidRPr="006D6E07" w:rsidRDefault="00BF6620" w:rsidP="003A6742">
      <w:pPr>
        <w:jc w:val="both"/>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14:paraId="3A9B45CD" w14:textId="77777777" w:rsidR="006A750F" w:rsidRPr="006D6E07" w:rsidRDefault="006A750F" w:rsidP="003A6742">
      <w:pPr>
        <w:jc w:val="both"/>
        <w:rPr>
          <w:rFonts w:asciiTheme="minorHAnsi" w:hAnsiTheme="minorHAnsi" w:cs="Arial"/>
          <w:sz w:val="22"/>
          <w:szCs w:val="22"/>
          <w:lang w:val="en-GB"/>
        </w:rPr>
      </w:pPr>
    </w:p>
    <w:p w14:paraId="71D18AA8" w14:textId="1F51F2DE" w:rsidR="00FD177C" w:rsidRDefault="00BF6620" w:rsidP="003A6742">
      <w:pPr>
        <w:jc w:val="both"/>
        <w:rPr>
          <w:rFonts w:asciiTheme="minorHAnsi" w:hAnsiTheme="minorHAnsi" w:cs="Arial"/>
          <w:sz w:val="22"/>
          <w:szCs w:val="22"/>
          <w:lang w:val="en-GB"/>
        </w:rPr>
      </w:pPr>
      <w:r w:rsidRPr="006D6E07">
        <w:rPr>
          <w:rFonts w:asciiTheme="minorHAnsi" w:hAnsiTheme="minorHAnsi" w:cs="Arial"/>
          <w:sz w:val="22"/>
          <w:szCs w:val="22"/>
          <w:lang w:val="en-GB"/>
        </w:rPr>
        <w:t>Thank you.</w:t>
      </w:r>
    </w:p>
    <w:p w14:paraId="25DEF156" w14:textId="74DD3D0A" w:rsidR="00E77CE2" w:rsidRDefault="00E77CE2" w:rsidP="003A6742">
      <w:pPr>
        <w:jc w:val="both"/>
        <w:rPr>
          <w:rFonts w:asciiTheme="minorHAnsi" w:hAnsiTheme="minorHAnsi" w:cs="Arial"/>
          <w:sz w:val="22"/>
          <w:szCs w:val="22"/>
          <w:lang w:val="en-GB"/>
        </w:rPr>
      </w:pPr>
    </w:p>
    <w:p w14:paraId="667BAFCD" w14:textId="32143F63" w:rsidR="00E77CE2" w:rsidRDefault="00E77CE2" w:rsidP="003A6742">
      <w:pPr>
        <w:jc w:val="both"/>
        <w:rPr>
          <w:rFonts w:asciiTheme="minorHAnsi" w:hAnsiTheme="minorHAnsi" w:cs="Arial"/>
          <w:sz w:val="22"/>
          <w:szCs w:val="22"/>
          <w:lang w:val="en-GB"/>
        </w:rPr>
      </w:pPr>
    </w:p>
    <w:p w14:paraId="4DD092BA" w14:textId="5599DAA3" w:rsidR="00E77CE2" w:rsidRDefault="00E77CE2" w:rsidP="003A6742">
      <w:pPr>
        <w:jc w:val="both"/>
        <w:rPr>
          <w:rFonts w:asciiTheme="minorHAnsi" w:hAnsiTheme="minorHAnsi" w:cs="Arial"/>
          <w:sz w:val="22"/>
          <w:szCs w:val="22"/>
          <w:lang w:val="en-GB"/>
        </w:rPr>
      </w:pPr>
    </w:p>
    <w:p w14:paraId="0A657CBB" w14:textId="726EB96B" w:rsidR="00E77CE2" w:rsidRDefault="00E77CE2" w:rsidP="003A6742">
      <w:pPr>
        <w:jc w:val="both"/>
        <w:rPr>
          <w:rFonts w:asciiTheme="minorHAnsi" w:hAnsiTheme="minorHAnsi" w:cs="Arial"/>
          <w:sz w:val="22"/>
          <w:szCs w:val="22"/>
          <w:lang w:val="en-GB"/>
        </w:rPr>
      </w:pPr>
    </w:p>
    <w:p w14:paraId="60E0E2F5" w14:textId="77777777" w:rsidR="00E77CE2" w:rsidRPr="00731794" w:rsidRDefault="00E77CE2" w:rsidP="00E77CE2">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sz w:val="22"/>
          <w:szCs w:val="22"/>
          <w:lang w:val="en-GB"/>
        </w:rPr>
        <w:t xml:space="preserve"> is reviewed every two years (</w:t>
      </w:r>
      <w:r w:rsidRPr="00731794">
        <w:rPr>
          <w:rFonts w:ascii="Arial" w:hAnsi="Arial" w:cs="Arial"/>
          <w:sz w:val="22"/>
          <w:szCs w:val="22"/>
          <w:lang w:val="en-GB"/>
        </w:rPr>
        <w:t>or earlier if there is a change in national</w:t>
      </w:r>
      <w:r>
        <w:rPr>
          <w:rFonts w:ascii="Arial" w:hAnsi="Arial" w:cs="Arial"/>
          <w:sz w:val="22"/>
          <w:szCs w:val="22"/>
          <w:lang w:val="en-GB"/>
        </w:rPr>
        <w:t xml:space="preserve"> legislation)</w:t>
      </w:r>
      <w:r w:rsidRPr="00731794">
        <w:rPr>
          <w:rFonts w:ascii="Arial" w:hAnsi="Arial" w:cs="Arial"/>
          <w:sz w:val="22"/>
          <w:szCs w:val="22"/>
          <w:lang w:val="en-GB"/>
        </w:rPr>
        <w:t xml:space="preserve">. </w:t>
      </w:r>
    </w:p>
    <w:p w14:paraId="2E6FBDF3" w14:textId="77777777" w:rsidR="00E77CE2" w:rsidRPr="00731794" w:rsidRDefault="00E77CE2" w:rsidP="00E77CE2">
      <w:pPr>
        <w:jc w:val="both"/>
        <w:rPr>
          <w:rFonts w:ascii="Arial" w:hAnsi="Arial" w:cs="Arial"/>
          <w:sz w:val="22"/>
          <w:szCs w:val="22"/>
          <w:lang w:val="en-GB"/>
        </w:rPr>
      </w:pPr>
    </w:p>
    <w:p w14:paraId="0FD6F12A" w14:textId="77777777" w:rsidR="00E77CE2" w:rsidRPr="00731794" w:rsidRDefault="00E77CE2" w:rsidP="00E77CE2">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i/>
          <w:sz w:val="22"/>
          <w:szCs w:val="22"/>
          <w:lang w:val="en-GB"/>
        </w:rPr>
        <w:t xml:space="preserve"> </w:t>
      </w:r>
      <w:r>
        <w:rPr>
          <w:rFonts w:ascii="Arial" w:hAnsi="Arial" w:cs="Arial"/>
          <w:sz w:val="22"/>
          <w:szCs w:val="22"/>
          <w:lang w:val="en-GB"/>
        </w:rPr>
        <w:t>is</w:t>
      </w:r>
      <w:r w:rsidRPr="00731794">
        <w:rPr>
          <w:rFonts w:ascii="Arial" w:hAnsi="Arial" w:cs="Arial"/>
          <w:sz w:val="22"/>
          <w:szCs w:val="22"/>
          <w:lang w:val="en-GB"/>
        </w:rPr>
        <w:t xml:space="preserve"> recommended for approval by:</w:t>
      </w:r>
    </w:p>
    <w:p w14:paraId="43EEA296" w14:textId="77777777" w:rsidR="00E77CE2" w:rsidRPr="00731794" w:rsidRDefault="00E77CE2" w:rsidP="00E77CE2">
      <w:pPr>
        <w:jc w:val="both"/>
        <w:rPr>
          <w:rFonts w:ascii="Arial" w:hAnsi="Arial" w:cs="Arial"/>
          <w:sz w:val="22"/>
          <w:szCs w:val="22"/>
          <w:lang w:val="en-GB"/>
        </w:rPr>
      </w:pPr>
    </w:p>
    <w:p w14:paraId="34E03586" w14:textId="77777777" w:rsidR="00E77CE2" w:rsidRPr="00731794" w:rsidRDefault="00E77CE2" w:rsidP="00E77CE2">
      <w:pPr>
        <w:jc w:val="both"/>
        <w:rPr>
          <w:rFonts w:ascii="Arial" w:hAnsi="Arial" w:cs="Arial"/>
          <w:sz w:val="22"/>
          <w:szCs w:val="22"/>
          <w:lang w:val="en-GB"/>
        </w:rPr>
      </w:pPr>
    </w:p>
    <w:p w14:paraId="18723823" w14:textId="77777777" w:rsidR="00E77CE2" w:rsidRDefault="00E77CE2" w:rsidP="00E77CE2">
      <w:pPr>
        <w:jc w:val="both"/>
        <w:rPr>
          <w:rFonts w:ascii="Arial" w:hAnsi="Arial" w:cs="Arial"/>
          <w:sz w:val="22"/>
          <w:szCs w:val="22"/>
          <w:lang w:val="en-GB"/>
        </w:rPr>
      </w:pPr>
      <w:r>
        <w:rPr>
          <w:rFonts w:ascii="Arial" w:hAnsi="Arial" w:cs="Arial"/>
          <w:sz w:val="22"/>
          <w:szCs w:val="22"/>
          <w:lang w:val="en-GB"/>
        </w:rPr>
        <w:t xml:space="preserve">Club Committee Chair  </w:t>
      </w:r>
      <w:r w:rsidRPr="00385C67">
        <w:rPr>
          <w:rFonts w:ascii="Arial" w:hAnsi="Arial" w:cs="Arial"/>
          <w:b/>
          <w:bCs/>
          <w:sz w:val="22"/>
          <w:szCs w:val="22"/>
          <w:lang w:val="en-GB"/>
        </w:rPr>
        <w:t>Mark Hicks</w:t>
      </w:r>
      <w:r w:rsidRPr="00731794">
        <w:rPr>
          <w:rFonts w:ascii="Arial" w:hAnsi="Arial" w:cs="Arial"/>
          <w:sz w:val="22"/>
          <w:szCs w:val="22"/>
          <w:lang w:val="en-GB"/>
        </w:rPr>
        <w:tab/>
        <w:t>Date:</w:t>
      </w:r>
    </w:p>
    <w:p w14:paraId="70E0641D" w14:textId="77777777" w:rsidR="00E77CE2" w:rsidRDefault="00E77CE2" w:rsidP="00E77CE2">
      <w:pPr>
        <w:jc w:val="both"/>
        <w:rPr>
          <w:rFonts w:ascii="Arial" w:hAnsi="Arial" w:cs="Arial"/>
          <w:sz w:val="22"/>
          <w:szCs w:val="22"/>
          <w:lang w:val="en-GB"/>
        </w:rPr>
      </w:pPr>
    </w:p>
    <w:p w14:paraId="6B6D9EB9" w14:textId="77777777" w:rsidR="00E77CE2" w:rsidRPr="00731794" w:rsidRDefault="00E77CE2" w:rsidP="00E77CE2">
      <w:pPr>
        <w:jc w:val="both"/>
        <w:rPr>
          <w:rFonts w:ascii="Arial" w:hAnsi="Arial" w:cs="Arial"/>
          <w:sz w:val="22"/>
          <w:szCs w:val="22"/>
          <w:lang w:val="en-GB"/>
        </w:rPr>
      </w:pPr>
    </w:p>
    <w:p w14:paraId="676F1884" w14:textId="77777777" w:rsidR="00E77CE2" w:rsidRPr="00731794" w:rsidRDefault="00E77CE2" w:rsidP="00E77CE2">
      <w:pPr>
        <w:jc w:val="both"/>
        <w:rPr>
          <w:rFonts w:ascii="Arial" w:hAnsi="Arial" w:cs="Arial"/>
          <w:sz w:val="22"/>
          <w:szCs w:val="22"/>
          <w:lang w:val="en-GB"/>
        </w:rPr>
      </w:pPr>
    </w:p>
    <w:p w14:paraId="2C0C5CCA" w14:textId="77777777" w:rsidR="00E77CE2" w:rsidRPr="00731794" w:rsidRDefault="00E77CE2" w:rsidP="00E77CE2">
      <w:pPr>
        <w:jc w:val="both"/>
        <w:rPr>
          <w:rFonts w:ascii="Arial" w:hAnsi="Arial" w:cs="Arial"/>
          <w:sz w:val="22"/>
          <w:szCs w:val="22"/>
          <w:lang w:val="en-GB"/>
        </w:rPr>
      </w:pPr>
      <w:r>
        <w:rPr>
          <w:rFonts w:ascii="Arial" w:hAnsi="Arial" w:cs="Arial"/>
          <w:sz w:val="22"/>
          <w:szCs w:val="22"/>
          <w:lang w:val="en-GB"/>
        </w:rPr>
        <w:t xml:space="preserve">Club Welfare Officer     </w:t>
      </w:r>
      <w:r w:rsidRPr="00385C67">
        <w:rPr>
          <w:rFonts w:ascii="Arial" w:hAnsi="Arial" w:cs="Arial"/>
          <w:b/>
          <w:bCs/>
          <w:sz w:val="22"/>
          <w:szCs w:val="22"/>
          <w:lang w:val="en-GB"/>
        </w:rPr>
        <w:t>Christine Jones</w:t>
      </w:r>
      <w:r w:rsidRPr="00731794">
        <w:rPr>
          <w:rFonts w:ascii="Arial" w:hAnsi="Arial" w:cs="Arial"/>
          <w:sz w:val="22"/>
          <w:szCs w:val="22"/>
          <w:lang w:val="en-GB"/>
        </w:rPr>
        <w:tab/>
        <w:t>Date:</w:t>
      </w:r>
    </w:p>
    <w:p w14:paraId="1CCC3383" w14:textId="77777777" w:rsidR="00E77CE2" w:rsidRPr="00E17FF8" w:rsidRDefault="00E77CE2" w:rsidP="003A6742">
      <w:pPr>
        <w:jc w:val="both"/>
        <w:rPr>
          <w:rFonts w:asciiTheme="minorHAnsi" w:hAnsiTheme="minorHAnsi" w:cs="Arial"/>
          <w:sz w:val="22"/>
          <w:szCs w:val="22"/>
          <w:lang w:val="en-GB"/>
        </w:rPr>
      </w:pPr>
    </w:p>
    <w:p w14:paraId="0EC15049" w14:textId="77777777"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14:paraId="2931C0BC" w14:textId="77777777" w:rsidR="005456D8" w:rsidRPr="00FD177C" w:rsidRDefault="00286F73" w:rsidP="003A6742">
      <w:pPr>
        <w:jc w:val="both"/>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Policy</w:t>
      </w:r>
    </w:p>
    <w:p w14:paraId="74BBB952" w14:textId="77777777" w:rsidR="00BF6620" w:rsidRPr="002D29D5" w:rsidRDefault="00BF6620" w:rsidP="003A6742">
      <w:pPr>
        <w:jc w:val="both"/>
        <w:rPr>
          <w:rFonts w:asciiTheme="minorHAnsi" w:hAnsiTheme="minorHAnsi" w:cs="Arial"/>
          <w:b/>
          <w:sz w:val="22"/>
          <w:szCs w:val="22"/>
          <w:lang w:val="en-GB"/>
        </w:rPr>
      </w:pPr>
    </w:p>
    <w:p w14:paraId="60C17480" w14:textId="77777777" w:rsidR="00FD177C" w:rsidRPr="002329AA" w:rsidRDefault="00286F73" w:rsidP="003A6742">
      <w:pPr>
        <w:pStyle w:val="ListParagraph"/>
        <w:numPr>
          <w:ilvl w:val="0"/>
          <w:numId w:val="6"/>
        </w:numPr>
        <w:jc w:val="both"/>
        <w:rPr>
          <w:rFonts w:asciiTheme="minorHAnsi" w:hAnsiTheme="minorHAnsi" w:cs="Arial"/>
          <w:b/>
          <w:sz w:val="22"/>
          <w:szCs w:val="22"/>
        </w:rPr>
      </w:pPr>
      <w:r>
        <w:rPr>
          <w:rFonts w:asciiTheme="minorHAnsi" w:hAnsiTheme="minorHAnsi" w:cs="Arial"/>
          <w:b/>
          <w:sz w:val="22"/>
          <w:szCs w:val="22"/>
        </w:rPr>
        <w:t xml:space="preserve">Policy Statement </w:t>
      </w:r>
    </w:p>
    <w:p w14:paraId="789F3A1F" w14:textId="77777777" w:rsidR="00FD177C" w:rsidRPr="002D29D5" w:rsidRDefault="00FD177C" w:rsidP="003A6742">
      <w:pPr>
        <w:jc w:val="both"/>
        <w:rPr>
          <w:rFonts w:asciiTheme="minorHAnsi" w:hAnsiTheme="minorHAnsi" w:cs="Arial"/>
          <w:sz w:val="22"/>
          <w:szCs w:val="22"/>
          <w:lang w:val="en-GB"/>
        </w:rPr>
      </w:pPr>
    </w:p>
    <w:p w14:paraId="0F85BF7C" w14:textId="77777777" w:rsidR="00D823AE" w:rsidRDefault="003B5D08" w:rsidP="003A6742">
      <w:pPr>
        <w:jc w:val="both"/>
        <w:rPr>
          <w:rFonts w:asciiTheme="minorHAnsi" w:hAnsiTheme="minorHAnsi" w:cs="Arial"/>
          <w:sz w:val="22"/>
          <w:szCs w:val="22"/>
          <w:lang w:val="en-GB"/>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DC66E4">
        <w:rPr>
          <w:rFonts w:asciiTheme="minorHAnsi" w:hAnsiTheme="minorHAnsi" w:cs="Arial"/>
          <w:sz w:val="22"/>
          <w:szCs w:val="22"/>
          <w:lang w:val="en-GB"/>
        </w:rPr>
        <w:t xml:space="preserve"> </w:t>
      </w:r>
      <w:r w:rsidR="00C1199E">
        <w:rPr>
          <w:rFonts w:asciiTheme="minorHAnsi" w:hAnsiTheme="minorHAnsi" w:cs="Arial"/>
          <w:sz w:val="22"/>
          <w:szCs w:val="22"/>
          <w:lang w:val="en-GB"/>
        </w:rPr>
        <w:t xml:space="preserve">Buckhurst Hill Bowls &amp; Lawn Tennis Club (Tennis Section), </w:t>
      </w:r>
      <w:r w:rsidR="00DC66E4">
        <w:rPr>
          <w:rFonts w:asciiTheme="minorHAnsi" w:hAnsiTheme="minorHAnsi" w:cs="Arial"/>
          <w:sz w:val="22"/>
          <w:szCs w:val="22"/>
          <w:lang w:val="en-GB"/>
        </w:rPr>
        <w:t>and is</w:t>
      </w:r>
      <w:r>
        <w:rPr>
          <w:rFonts w:asciiTheme="minorHAnsi" w:hAnsiTheme="minorHAnsi" w:cs="Arial"/>
          <w:sz w:val="22"/>
          <w:szCs w:val="22"/>
          <w:lang w:val="en-GB"/>
        </w:rPr>
        <w:t xml:space="preserve"> based on </w:t>
      </w:r>
      <w:r w:rsidR="00DC66E4">
        <w:rPr>
          <w:rFonts w:asciiTheme="minorHAnsi" w:hAnsiTheme="minorHAnsi" w:cs="Arial"/>
          <w:sz w:val="22"/>
          <w:szCs w:val="22"/>
          <w:lang w:val="en-GB"/>
        </w:rPr>
        <w:t>similar policies of:</w:t>
      </w:r>
    </w:p>
    <w:p w14:paraId="190FB438" w14:textId="77777777" w:rsidR="00D823AE" w:rsidRDefault="00D823AE" w:rsidP="003A6742">
      <w:pPr>
        <w:jc w:val="both"/>
        <w:rPr>
          <w:rFonts w:asciiTheme="minorHAnsi" w:hAnsiTheme="minorHAnsi" w:cs="Arial"/>
          <w:sz w:val="22"/>
          <w:szCs w:val="22"/>
          <w:lang w:val="en-GB"/>
        </w:rPr>
      </w:pPr>
    </w:p>
    <w:p w14:paraId="0A81765A" w14:textId="77777777" w:rsidR="00D823AE" w:rsidRDefault="00D823AE" w:rsidP="003A6742">
      <w:pPr>
        <w:pStyle w:val="ListParagraph"/>
        <w:numPr>
          <w:ilvl w:val="0"/>
          <w:numId w:val="8"/>
        </w:numPr>
        <w:jc w:val="both"/>
        <w:rPr>
          <w:rFonts w:asciiTheme="minorHAnsi" w:hAnsiTheme="minorHAnsi" w:cs="Arial"/>
          <w:sz w:val="22"/>
          <w:szCs w:val="22"/>
        </w:rPr>
      </w:pPr>
      <w:r>
        <w:rPr>
          <w:rFonts w:asciiTheme="minorHAnsi" w:hAnsiTheme="minorHAnsi" w:cs="Arial"/>
          <w:sz w:val="22"/>
          <w:szCs w:val="22"/>
        </w:rPr>
        <w:t>The Lawn Tennis Association (LTA)</w:t>
      </w:r>
    </w:p>
    <w:p w14:paraId="23A62267" w14:textId="77777777" w:rsidR="00D823AE" w:rsidRDefault="00D823AE" w:rsidP="003A6742">
      <w:pPr>
        <w:pStyle w:val="ListParagraph"/>
        <w:numPr>
          <w:ilvl w:val="0"/>
          <w:numId w:val="8"/>
        </w:numPr>
        <w:jc w:val="both"/>
        <w:rPr>
          <w:rFonts w:asciiTheme="minorHAnsi" w:hAnsiTheme="minorHAnsi" w:cs="Arial"/>
          <w:sz w:val="22"/>
          <w:szCs w:val="22"/>
        </w:rPr>
      </w:pPr>
      <w:r>
        <w:rPr>
          <w:rFonts w:asciiTheme="minorHAnsi" w:hAnsiTheme="minorHAnsi" w:cs="Arial"/>
          <w:sz w:val="22"/>
          <w:szCs w:val="22"/>
        </w:rPr>
        <w:t>Tennis Scotland</w:t>
      </w:r>
    </w:p>
    <w:p w14:paraId="37829CBD" w14:textId="77777777" w:rsidR="00D823AE" w:rsidRDefault="00D823AE" w:rsidP="003A6742">
      <w:pPr>
        <w:pStyle w:val="ListParagraph"/>
        <w:numPr>
          <w:ilvl w:val="0"/>
          <w:numId w:val="8"/>
        </w:numPr>
        <w:jc w:val="both"/>
        <w:rPr>
          <w:rFonts w:asciiTheme="minorHAnsi" w:hAnsiTheme="minorHAnsi" w:cs="Arial"/>
          <w:sz w:val="22"/>
          <w:szCs w:val="22"/>
        </w:rPr>
      </w:pPr>
      <w:r>
        <w:rPr>
          <w:rFonts w:asciiTheme="minorHAnsi" w:hAnsiTheme="minorHAnsi" w:cs="Arial"/>
          <w:sz w:val="22"/>
          <w:szCs w:val="22"/>
        </w:rPr>
        <w:t>Tennis Wales</w:t>
      </w:r>
    </w:p>
    <w:p w14:paraId="28C3D7E7" w14:textId="77777777" w:rsidR="00D823AE" w:rsidRPr="00404055" w:rsidRDefault="00D823AE" w:rsidP="003A6742">
      <w:pPr>
        <w:pStyle w:val="ListParagraph"/>
        <w:numPr>
          <w:ilvl w:val="0"/>
          <w:numId w:val="8"/>
        </w:numPr>
        <w:jc w:val="both"/>
        <w:rPr>
          <w:rFonts w:asciiTheme="minorHAnsi" w:hAnsiTheme="minorHAnsi" w:cs="Arial"/>
          <w:sz w:val="22"/>
          <w:szCs w:val="22"/>
        </w:rPr>
      </w:pPr>
      <w:r>
        <w:rPr>
          <w:rFonts w:asciiTheme="minorHAnsi" w:hAnsiTheme="minorHAnsi" w:cs="Arial"/>
          <w:sz w:val="22"/>
          <w:szCs w:val="22"/>
        </w:rPr>
        <w:t>The Tennis Foundation.</w:t>
      </w:r>
    </w:p>
    <w:p w14:paraId="7C3E7934" w14:textId="77777777" w:rsidR="00D823AE" w:rsidRDefault="00D823AE" w:rsidP="003A6742">
      <w:pPr>
        <w:jc w:val="both"/>
        <w:rPr>
          <w:rFonts w:asciiTheme="minorHAnsi" w:hAnsiTheme="minorHAnsi" w:cs="Arial"/>
          <w:sz w:val="22"/>
          <w:szCs w:val="22"/>
          <w:lang w:val="en-GB"/>
        </w:rPr>
      </w:pPr>
    </w:p>
    <w:p w14:paraId="03BCBA41" w14:textId="77777777" w:rsidR="00D823AE" w:rsidRDefault="003B5D08" w:rsidP="003A6742">
      <w:pPr>
        <w:jc w:val="both"/>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age, disability, gender reassignment status, sex, marital or civil partnership status, pregnancy or maternity, race, sex, sexual orientation, religion, race or sexual orientation, socio-economic status or any other background.</w:t>
      </w:r>
      <w:r w:rsidR="00FD177C">
        <w:rPr>
          <w:rFonts w:asciiTheme="minorHAnsi" w:hAnsiTheme="minorHAnsi" w:cs="Arial"/>
          <w:sz w:val="22"/>
          <w:szCs w:val="22"/>
          <w:lang w:val="en-GB"/>
        </w:rPr>
        <w:t xml:space="preserve"> </w:t>
      </w:r>
    </w:p>
    <w:p w14:paraId="7A41F48D" w14:textId="77777777" w:rsidR="004A1349" w:rsidRDefault="004A1349" w:rsidP="003A6742">
      <w:pPr>
        <w:jc w:val="both"/>
        <w:rPr>
          <w:rFonts w:asciiTheme="minorHAnsi" w:hAnsiTheme="minorHAnsi" w:cs="Arial"/>
          <w:sz w:val="22"/>
          <w:szCs w:val="22"/>
          <w:lang w:val="en-GB"/>
        </w:rPr>
      </w:pPr>
    </w:p>
    <w:p w14:paraId="4F4FB41E" w14:textId="77777777" w:rsidR="004A1349" w:rsidRDefault="00DC66E4" w:rsidP="003A6742">
      <w:pPr>
        <w:jc w:val="both"/>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14:paraId="3FBDB625" w14:textId="77777777" w:rsidR="00D823AE" w:rsidRDefault="00D823AE" w:rsidP="00FD177C">
      <w:pPr>
        <w:rPr>
          <w:rFonts w:asciiTheme="minorHAnsi" w:hAnsiTheme="minorHAnsi" w:cs="Arial"/>
          <w:sz w:val="22"/>
          <w:szCs w:val="22"/>
          <w:lang w:val="en-GB"/>
        </w:rPr>
      </w:pPr>
    </w:p>
    <w:p w14:paraId="6C017BB6" w14:textId="77777777" w:rsidR="00FD177C" w:rsidRPr="002D29D5" w:rsidRDefault="00E85A1F" w:rsidP="003A6742">
      <w:pPr>
        <w:jc w:val="both"/>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14:paraId="0FF3DFE5" w14:textId="77777777" w:rsidR="000F5DB7" w:rsidRPr="000F5DB7" w:rsidRDefault="000F5DB7" w:rsidP="003A6742">
      <w:pPr>
        <w:jc w:val="both"/>
        <w:rPr>
          <w:rFonts w:asciiTheme="minorHAnsi" w:hAnsiTheme="minorHAnsi" w:cs="Arial"/>
          <w:b/>
          <w:sz w:val="22"/>
          <w:szCs w:val="22"/>
        </w:rPr>
      </w:pPr>
    </w:p>
    <w:p w14:paraId="19E10187" w14:textId="77777777" w:rsidR="00FD177C" w:rsidRPr="00FD177C" w:rsidRDefault="00FD177C" w:rsidP="003A6742">
      <w:pPr>
        <w:pStyle w:val="ListParagraph"/>
        <w:numPr>
          <w:ilvl w:val="0"/>
          <w:numId w:val="6"/>
        </w:numPr>
        <w:jc w:val="both"/>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14:paraId="68044765" w14:textId="77777777" w:rsidR="00FD177C" w:rsidRPr="002D29D5" w:rsidRDefault="00FD177C" w:rsidP="003A6742">
      <w:pPr>
        <w:jc w:val="both"/>
        <w:rPr>
          <w:rFonts w:asciiTheme="minorHAnsi" w:hAnsiTheme="minorHAnsi" w:cs="Arial"/>
          <w:sz w:val="22"/>
          <w:szCs w:val="22"/>
          <w:lang w:val="en-GB"/>
        </w:rPr>
      </w:pPr>
    </w:p>
    <w:p w14:paraId="0733E61B" w14:textId="77777777" w:rsidR="00FD177C" w:rsidRPr="002D29D5" w:rsidRDefault="00FD177C" w:rsidP="003A6742">
      <w:pPr>
        <w:jc w:val="both"/>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val="en" w:eastAsia="en-GB"/>
        </w:rPr>
        <w:t>approach</w:t>
      </w:r>
      <w:r w:rsidR="000F5DB7">
        <w:rPr>
          <w:rFonts w:asciiTheme="minorHAnsi" w:hAnsiTheme="minorHAnsi" w:cs="Arial"/>
          <w:sz w:val="22"/>
          <w:szCs w:val="22"/>
          <w:lang w:val="en" w:eastAsia="en-GB"/>
        </w:rPr>
        <w:t xml:space="preserve"> to diversity and inclusion</w:t>
      </w:r>
      <w:r w:rsidRPr="002D29D5">
        <w:rPr>
          <w:rFonts w:asciiTheme="minorHAnsi" w:hAnsiTheme="minorHAnsi" w:cs="Arial"/>
          <w:sz w:val="22"/>
          <w:szCs w:val="22"/>
          <w:lang w:val="en" w:eastAsia="en-GB"/>
        </w:rPr>
        <w:t xml:space="preserve"> in tennis:</w:t>
      </w:r>
    </w:p>
    <w:p w14:paraId="6D0F4950" w14:textId="77777777" w:rsidR="00FD177C" w:rsidRPr="002D29D5" w:rsidRDefault="00FD177C" w:rsidP="003A6742">
      <w:pPr>
        <w:jc w:val="both"/>
        <w:rPr>
          <w:rFonts w:asciiTheme="minorHAnsi" w:hAnsiTheme="minorHAnsi" w:cs="Arial"/>
          <w:b/>
          <w:sz w:val="22"/>
          <w:szCs w:val="22"/>
          <w:lang w:val="en" w:eastAsia="en-GB"/>
        </w:rPr>
      </w:pPr>
    </w:p>
    <w:p w14:paraId="7E7C620B" w14:textId="77777777" w:rsidR="001F4650" w:rsidRPr="002D29D5" w:rsidRDefault="001F4650" w:rsidP="003A6742">
      <w:pPr>
        <w:jc w:val="both"/>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14:paraId="04CA3410" w14:textId="77777777" w:rsidR="001F4650" w:rsidRDefault="001F4650" w:rsidP="00FD177C">
      <w:pPr>
        <w:rPr>
          <w:rFonts w:ascii="Calibri" w:hAnsi="Calibri" w:cs="Arial"/>
          <w:b/>
          <w:sz w:val="22"/>
          <w:szCs w:val="22"/>
          <w:lang w:val="en" w:eastAsia="en-GB"/>
        </w:rPr>
      </w:pPr>
    </w:p>
    <w:p w14:paraId="5C3C0B39" w14:textId="77777777" w:rsidR="00FD177C" w:rsidRPr="00450973" w:rsidRDefault="00FD177C" w:rsidP="003A6742">
      <w:pPr>
        <w:jc w:val="both"/>
        <w:rPr>
          <w:rFonts w:asciiTheme="minorHAnsi" w:hAnsiTheme="minorHAnsi" w:cs="Arial"/>
          <w:sz w:val="22"/>
          <w:szCs w:val="22"/>
        </w:rPr>
      </w:pPr>
      <w:r w:rsidRPr="00450973">
        <w:rPr>
          <w:rFonts w:asciiTheme="minorHAnsi" w:hAnsiTheme="minorHAnsi" w:cs="Arial"/>
          <w:b/>
          <w:sz w:val="22"/>
          <w:szCs w:val="22"/>
          <w:lang w:val="en" w:eastAsia="en-GB"/>
        </w:rPr>
        <w:t xml:space="preserve">Diversity </w:t>
      </w:r>
      <w:r w:rsidRPr="00450973">
        <w:rPr>
          <w:rFonts w:asciiTheme="minorHAnsi" w:hAnsiTheme="minorHAnsi" w:cs="Arial"/>
          <w:sz w:val="22"/>
          <w:szCs w:val="22"/>
          <w:lang w:val="en" w:eastAsia="en-GB"/>
        </w:rPr>
        <w:t xml:space="preserve">– acknowledging, celebrating and respecting the differences between groups of people </w:t>
      </w:r>
      <w:r>
        <w:rPr>
          <w:rFonts w:asciiTheme="minorHAnsi" w:hAnsiTheme="minorHAnsi" w:cs="Arial"/>
          <w:sz w:val="22"/>
          <w:szCs w:val="22"/>
          <w:lang w:val="en" w:eastAsia="en-GB"/>
        </w:rPr>
        <w:t xml:space="preserve">and between </w:t>
      </w:r>
      <w:r w:rsidRPr="00450973">
        <w:rPr>
          <w:rFonts w:asciiTheme="minorHAnsi" w:hAnsiTheme="minorHAnsi" w:cs="Arial"/>
          <w:sz w:val="22"/>
          <w:szCs w:val="22"/>
          <w:lang w:val="en"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in particular that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14:paraId="06877981" w14:textId="77777777" w:rsidR="00FD177C" w:rsidRPr="002D29D5" w:rsidRDefault="00FD177C" w:rsidP="003A6742">
      <w:pPr>
        <w:jc w:val="both"/>
        <w:rPr>
          <w:rFonts w:asciiTheme="minorHAnsi" w:hAnsiTheme="minorHAnsi" w:cs="Arial"/>
          <w:b/>
          <w:sz w:val="22"/>
          <w:szCs w:val="22"/>
          <w:lang w:val="en-GB"/>
        </w:rPr>
      </w:pPr>
    </w:p>
    <w:p w14:paraId="164CFDA4" w14:textId="77777777" w:rsidR="001F4650" w:rsidRPr="002D29D5" w:rsidRDefault="001F4650" w:rsidP="003A6742">
      <w:pPr>
        <w:jc w:val="both"/>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22AB43C3" w14:textId="77777777" w:rsidR="001F4650" w:rsidRDefault="001F4650" w:rsidP="00FD177C">
      <w:pPr>
        <w:tabs>
          <w:tab w:val="num" w:pos="360"/>
        </w:tabs>
        <w:rPr>
          <w:rFonts w:asciiTheme="minorHAnsi" w:hAnsiTheme="minorHAnsi" w:cs="Arial"/>
          <w:b/>
          <w:sz w:val="22"/>
          <w:szCs w:val="22"/>
        </w:rPr>
      </w:pPr>
    </w:p>
    <w:p w14:paraId="1F5358BF" w14:textId="77777777" w:rsidR="00FD177C" w:rsidRDefault="00FD177C" w:rsidP="003A6742">
      <w:pPr>
        <w:tabs>
          <w:tab w:val="num" w:pos="360"/>
        </w:tabs>
        <w:jc w:val="both"/>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xml:space="preserve">, with regard to their age, disability, gender reassignment status, sex, marital or civil partnership status, </w:t>
      </w:r>
      <w:r w:rsidRPr="002D29D5">
        <w:rPr>
          <w:rFonts w:asciiTheme="minorHAnsi" w:hAnsiTheme="minorHAnsi" w:cs="Arial"/>
          <w:sz w:val="22"/>
          <w:szCs w:val="22"/>
        </w:rPr>
        <w:lastRenderedPageBreak/>
        <w:t>pregnancy or maternity, race, sex, sexual orientation, religion, race or sexual orientation, socio-economic status or any other background.</w:t>
      </w:r>
    </w:p>
    <w:p w14:paraId="5B80671C" w14:textId="77777777" w:rsidR="00FD177C" w:rsidRPr="00427B7E" w:rsidRDefault="00FD177C" w:rsidP="003A6742">
      <w:pPr>
        <w:tabs>
          <w:tab w:val="num" w:pos="360"/>
        </w:tabs>
        <w:jc w:val="both"/>
        <w:rPr>
          <w:rFonts w:asciiTheme="minorHAnsi" w:hAnsiTheme="minorHAnsi" w:cs="Arial"/>
          <w:sz w:val="22"/>
          <w:szCs w:val="22"/>
        </w:rPr>
      </w:pPr>
    </w:p>
    <w:p w14:paraId="68008133" w14:textId="77777777" w:rsidR="00FD177C" w:rsidRDefault="00FD177C" w:rsidP="003A6742">
      <w:pPr>
        <w:jc w:val="both"/>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 </w:t>
      </w:r>
      <w:r w:rsidR="00C1199E">
        <w:rPr>
          <w:rFonts w:asciiTheme="minorHAnsi" w:hAnsiTheme="minorHAnsi" w:cs="Arial"/>
          <w:sz w:val="22"/>
          <w:szCs w:val="22"/>
        </w:rPr>
        <w:t>Buckhurst Bowls &amp; Lawn Tennis Club (Tennis Section)</w:t>
      </w:r>
      <w:r w:rsidR="000F5DB7">
        <w:rPr>
          <w:rFonts w:asciiTheme="minorHAnsi" w:hAnsiTheme="minorHAnsi" w:cs="Arial"/>
          <w:sz w:val="22"/>
          <w:szCs w:val="22"/>
        </w:rPr>
        <w:t xml:space="preserve"> </w:t>
      </w:r>
      <w:r>
        <w:rPr>
          <w:rFonts w:asciiTheme="minorHAnsi" w:hAnsiTheme="minorHAnsi" w:cs="Arial"/>
          <w:sz w:val="22"/>
          <w:szCs w:val="22"/>
        </w:rPr>
        <w:t>is committed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14:paraId="76696E2C" w14:textId="77777777" w:rsidR="00690700" w:rsidRDefault="00690700" w:rsidP="00FD177C">
      <w:pPr>
        <w:rPr>
          <w:rFonts w:asciiTheme="minorHAnsi" w:hAnsiTheme="minorHAnsi" w:cs="Arial"/>
          <w:color w:val="000000"/>
          <w:sz w:val="22"/>
          <w:szCs w:val="22"/>
        </w:rPr>
      </w:pPr>
    </w:p>
    <w:p w14:paraId="45B4765C" w14:textId="77777777" w:rsidR="00690700" w:rsidRDefault="00690700" w:rsidP="003A6742">
      <w:pPr>
        <w:jc w:val="both"/>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14:paraId="372D8250" w14:textId="77777777" w:rsidR="00FD177C" w:rsidRDefault="00FD177C" w:rsidP="003A6742">
      <w:pPr>
        <w:jc w:val="both"/>
        <w:rPr>
          <w:rFonts w:asciiTheme="minorHAnsi" w:hAnsiTheme="minorHAnsi" w:cs="Arial"/>
          <w:color w:val="000000"/>
          <w:sz w:val="22"/>
          <w:szCs w:val="22"/>
        </w:rPr>
      </w:pPr>
    </w:p>
    <w:p w14:paraId="67ECF733" w14:textId="77777777" w:rsidR="00F700DC" w:rsidRPr="002329AA" w:rsidRDefault="00FD177C" w:rsidP="003A6742">
      <w:pPr>
        <w:pStyle w:val="ListParagraph"/>
        <w:numPr>
          <w:ilvl w:val="0"/>
          <w:numId w:val="6"/>
        </w:numPr>
        <w:jc w:val="both"/>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14:paraId="08D44BF4" w14:textId="77777777" w:rsidR="00C56F69" w:rsidRPr="002D29D5" w:rsidRDefault="00C56F69" w:rsidP="003A6742">
      <w:pPr>
        <w:jc w:val="both"/>
        <w:rPr>
          <w:rFonts w:asciiTheme="minorHAnsi" w:hAnsiTheme="minorHAnsi" w:cs="Arial"/>
          <w:b/>
          <w:sz w:val="22"/>
          <w:szCs w:val="22"/>
        </w:rPr>
      </w:pPr>
    </w:p>
    <w:p w14:paraId="53727CBF" w14:textId="77777777" w:rsidR="00C56F69" w:rsidRPr="002D29D5" w:rsidRDefault="009039DA" w:rsidP="003A6742">
      <w:pPr>
        <w:jc w:val="both"/>
        <w:rPr>
          <w:rFonts w:asciiTheme="minorHAnsi" w:hAnsiTheme="minorHAnsi" w:cs="Arial"/>
          <w:sz w:val="22"/>
          <w:szCs w:val="22"/>
          <w:lang w:val="en-GB"/>
        </w:rPr>
      </w:pPr>
      <w:r>
        <w:rPr>
          <w:rFonts w:asciiTheme="minorHAnsi" w:hAnsiTheme="minorHAnsi" w:cs="Arial"/>
          <w:sz w:val="22"/>
          <w:szCs w:val="22"/>
          <w:lang w:val="en-GB"/>
        </w:rPr>
        <w:t>Buckhurst Bowls &amp; Lawn Tennis Club (Tennis Section)</w:t>
      </w:r>
      <w:r w:rsidR="00DC66E4">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14:paraId="6A289290" w14:textId="77777777" w:rsidR="00C56F69" w:rsidRPr="002D29D5" w:rsidRDefault="00C56F69" w:rsidP="003A6742">
      <w:pPr>
        <w:jc w:val="both"/>
        <w:rPr>
          <w:rFonts w:asciiTheme="minorHAnsi" w:hAnsiTheme="minorHAnsi" w:cs="Arial"/>
          <w:sz w:val="22"/>
          <w:szCs w:val="22"/>
          <w:lang w:val="en-GB"/>
        </w:rPr>
      </w:pPr>
    </w:p>
    <w:p w14:paraId="318B7CB9" w14:textId="77777777" w:rsidR="00C56F69" w:rsidRPr="002D29D5" w:rsidRDefault="00C56F69" w:rsidP="003A6742">
      <w:pPr>
        <w:pStyle w:val="ListParagraph"/>
        <w:numPr>
          <w:ilvl w:val="0"/>
          <w:numId w:val="4"/>
        </w:numPr>
        <w:jc w:val="both"/>
        <w:rPr>
          <w:rFonts w:asciiTheme="minorHAnsi" w:hAnsiTheme="minorHAnsi" w:cs="Arial"/>
          <w:sz w:val="22"/>
          <w:szCs w:val="22"/>
        </w:rPr>
      </w:pPr>
      <w:r w:rsidRPr="002D29D5">
        <w:rPr>
          <w:rFonts w:asciiTheme="minorHAnsi" w:hAnsiTheme="minorHAnsi" w:cs="Arial"/>
          <w:sz w:val="22"/>
          <w:szCs w:val="22"/>
        </w:rPr>
        <w:t>Staff, consultants, coaches and officials they employ;</w:t>
      </w:r>
    </w:p>
    <w:p w14:paraId="4F3C99F3" w14:textId="77777777" w:rsidR="00C56F69" w:rsidRPr="002D29D5" w:rsidRDefault="00C56F69" w:rsidP="003A6742">
      <w:pPr>
        <w:pStyle w:val="ListParagraph"/>
        <w:numPr>
          <w:ilvl w:val="0"/>
          <w:numId w:val="4"/>
        </w:numPr>
        <w:jc w:val="both"/>
        <w:rPr>
          <w:rFonts w:asciiTheme="minorHAnsi" w:hAnsiTheme="minorHAnsi" w:cs="Arial"/>
          <w:sz w:val="22"/>
          <w:szCs w:val="22"/>
        </w:rPr>
      </w:pPr>
      <w:r w:rsidRPr="002D29D5">
        <w:rPr>
          <w:rFonts w:asciiTheme="minorHAnsi" w:hAnsiTheme="minorHAnsi" w:cs="Arial"/>
          <w:sz w:val="22"/>
          <w:szCs w:val="22"/>
        </w:rPr>
        <w:t>Volunteers, including board members and councillors they recruit;</w:t>
      </w:r>
    </w:p>
    <w:p w14:paraId="62EAE9D3" w14:textId="77777777" w:rsidR="00C56F69" w:rsidRPr="002D29D5" w:rsidRDefault="00C56F69" w:rsidP="003A6742">
      <w:pPr>
        <w:pStyle w:val="ListParagraph"/>
        <w:numPr>
          <w:ilvl w:val="0"/>
          <w:numId w:val="4"/>
        </w:numPr>
        <w:jc w:val="both"/>
        <w:rPr>
          <w:rFonts w:asciiTheme="minorHAnsi" w:hAnsiTheme="minorHAnsi" w:cs="Arial"/>
          <w:sz w:val="22"/>
          <w:szCs w:val="22"/>
        </w:rPr>
      </w:pPr>
      <w:r w:rsidRPr="002D29D5">
        <w:rPr>
          <w:rFonts w:asciiTheme="minorHAnsi" w:hAnsiTheme="minorHAnsi" w:cs="Arial"/>
          <w:sz w:val="22"/>
          <w:szCs w:val="22"/>
        </w:rPr>
        <w:t>Venues they own;</w:t>
      </w:r>
    </w:p>
    <w:p w14:paraId="691928BA" w14:textId="77777777" w:rsidR="00C56F69" w:rsidRPr="002D29D5" w:rsidRDefault="00C56F69" w:rsidP="003A6742">
      <w:pPr>
        <w:pStyle w:val="ListParagraph"/>
        <w:numPr>
          <w:ilvl w:val="0"/>
          <w:numId w:val="4"/>
        </w:numPr>
        <w:jc w:val="both"/>
        <w:rPr>
          <w:rFonts w:asciiTheme="minorHAnsi" w:hAnsiTheme="minorHAnsi" w:cs="Arial"/>
          <w:sz w:val="22"/>
          <w:szCs w:val="22"/>
        </w:rPr>
      </w:pPr>
      <w:r w:rsidRPr="002D29D5">
        <w:rPr>
          <w:rFonts w:asciiTheme="minorHAnsi" w:hAnsiTheme="minorHAnsi" w:cs="Arial"/>
          <w:sz w:val="22"/>
          <w:szCs w:val="22"/>
        </w:rPr>
        <w:t>Events and programmes they run; and</w:t>
      </w:r>
    </w:p>
    <w:p w14:paraId="053C690D" w14:textId="77777777" w:rsidR="00C56F69" w:rsidRPr="002D29D5" w:rsidRDefault="00C56F69" w:rsidP="003A6742">
      <w:pPr>
        <w:pStyle w:val="ListParagraph"/>
        <w:numPr>
          <w:ilvl w:val="0"/>
          <w:numId w:val="4"/>
        </w:numPr>
        <w:jc w:val="both"/>
        <w:rPr>
          <w:rFonts w:asciiTheme="minorHAnsi" w:hAnsiTheme="minorHAnsi" w:cs="Arial"/>
          <w:sz w:val="22"/>
          <w:szCs w:val="22"/>
        </w:rPr>
      </w:pPr>
      <w:r w:rsidRPr="002D29D5">
        <w:rPr>
          <w:rFonts w:asciiTheme="minorHAnsi" w:hAnsiTheme="minorHAnsi" w:cs="Arial"/>
          <w:sz w:val="22"/>
          <w:szCs w:val="22"/>
        </w:rPr>
        <w:t>Ensuring all accreditation requirements are met by accredited coaches, officials and venues.</w:t>
      </w:r>
    </w:p>
    <w:p w14:paraId="7996C666" w14:textId="77777777" w:rsidR="00F835B7" w:rsidRPr="002D29D5" w:rsidRDefault="00F835B7" w:rsidP="003A6742">
      <w:pPr>
        <w:jc w:val="both"/>
        <w:rPr>
          <w:rFonts w:asciiTheme="minorHAnsi" w:hAnsiTheme="minorHAnsi" w:cs="Arial"/>
          <w:sz w:val="22"/>
          <w:szCs w:val="22"/>
          <w:lang w:val="en-GB"/>
        </w:rPr>
      </w:pPr>
    </w:p>
    <w:p w14:paraId="28463D7A" w14:textId="77777777" w:rsidR="00C56F69" w:rsidRPr="002D29D5" w:rsidRDefault="00DC66E4" w:rsidP="003A6742">
      <w:pPr>
        <w:jc w:val="both"/>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14:paraId="29B14611" w14:textId="77777777" w:rsidR="00C56F69" w:rsidRPr="002D29D5" w:rsidRDefault="00C56F69" w:rsidP="003A6742">
      <w:pPr>
        <w:jc w:val="both"/>
        <w:rPr>
          <w:rFonts w:asciiTheme="minorHAnsi" w:hAnsiTheme="minorHAnsi" w:cs="Arial"/>
          <w:sz w:val="22"/>
          <w:szCs w:val="22"/>
          <w:lang w:val="en-GB"/>
        </w:rPr>
      </w:pPr>
    </w:p>
    <w:p w14:paraId="10D9BE5D" w14:textId="77777777" w:rsidR="00C56F69" w:rsidRPr="002D29D5" w:rsidRDefault="00C56F69" w:rsidP="003A6742">
      <w:pPr>
        <w:pStyle w:val="ListParagraph"/>
        <w:numPr>
          <w:ilvl w:val="0"/>
          <w:numId w:val="5"/>
        </w:numPr>
        <w:jc w:val="both"/>
        <w:rPr>
          <w:rFonts w:asciiTheme="minorHAnsi" w:hAnsiTheme="minorHAnsi" w:cs="Arial"/>
          <w:sz w:val="22"/>
          <w:szCs w:val="22"/>
        </w:rPr>
      </w:pPr>
      <w:r w:rsidRPr="002D29D5">
        <w:rPr>
          <w:rFonts w:asciiTheme="minorHAnsi" w:hAnsiTheme="minorHAnsi" w:cs="Arial"/>
          <w:sz w:val="22"/>
          <w:szCs w:val="22"/>
        </w:rPr>
        <w:t>Accredited coaches, officials and venues;</w:t>
      </w:r>
    </w:p>
    <w:p w14:paraId="0C68B481" w14:textId="77777777" w:rsidR="00C56F69" w:rsidRPr="002D29D5" w:rsidRDefault="00C56F69" w:rsidP="003A6742">
      <w:pPr>
        <w:pStyle w:val="ListParagraph"/>
        <w:numPr>
          <w:ilvl w:val="0"/>
          <w:numId w:val="5"/>
        </w:numPr>
        <w:jc w:val="both"/>
        <w:rPr>
          <w:rFonts w:asciiTheme="minorHAnsi" w:hAnsiTheme="minorHAnsi" w:cs="Arial"/>
          <w:sz w:val="22"/>
          <w:szCs w:val="22"/>
        </w:rPr>
      </w:pPr>
      <w:r w:rsidRPr="002D29D5">
        <w:rPr>
          <w:rFonts w:asciiTheme="minorHAnsi" w:hAnsiTheme="minorHAnsi" w:cs="Arial"/>
          <w:sz w:val="22"/>
          <w:szCs w:val="22"/>
        </w:rPr>
        <w:t>Players, parents and carers;</w:t>
      </w:r>
    </w:p>
    <w:p w14:paraId="27E16D9D" w14:textId="77777777" w:rsidR="00C56F69" w:rsidRPr="002D29D5" w:rsidRDefault="00C56F69" w:rsidP="003A6742">
      <w:pPr>
        <w:pStyle w:val="ListParagraph"/>
        <w:numPr>
          <w:ilvl w:val="0"/>
          <w:numId w:val="5"/>
        </w:numPr>
        <w:jc w:val="both"/>
        <w:rPr>
          <w:rFonts w:asciiTheme="minorHAnsi" w:hAnsiTheme="minorHAnsi" w:cs="Arial"/>
          <w:sz w:val="22"/>
          <w:szCs w:val="22"/>
        </w:rPr>
      </w:pPr>
      <w:r w:rsidRPr="002D29D5">
        <w:rPr>
          <w:rFonts w:asciiTheme="minorHAnsi" w:hAnsiTheme="minorHAnsi" w:cs="Arial"/>
          <w:sz w:val="22"/>
          <w:szCs w:val="22"/>
        </w:rPr>
        <w:t>Volunteers recruited by other organisations;</w:t>
      </w:r>
    </w:p>
    <w:p w14:paraId="0E36F515" w14:textId="77777777" w:rsidR="00DC66E4" w:rsidRDefault="00C56F69" w:rsidP="003A6742">
      <w:pPr>
        <w:pStyle w:val="ListParagraph"/>
        <w:numPr>
          <w:ilvl w:val="0"/>
          <w:numId w:val="5"/>
        </w:numPr>
        <w:jc w:val="both"/>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14:paraId="6D64E052" w14:textId="77777777" w:rsidR="00C56F69" w:rsidRPr="00DC66E4" w:rsidRDefault="00DC66E4" w:rsidP="003A6742">
      <w:pPr>
        <w:pStyle w:val="ListParagraph"/>
        <w:numPr>
          <w:ilvl w:val="0"/>
          <w:numId w:val="5"/>
        </w:numPr>
        <w:jc w:val="both"/>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14:paraId="51FEA4BF" w14:textId="77777777" w:rsidR="002329AA" w:rsidRPr="00404055" w:rsidRDefault="002329AA" w:rsidP="003A6742">
      <w:pPr>
        <w:jc w:val="both"/>
        <w:rPr>
          <w:rFonts w:asciiTheme="minorHAnsi" w:hAnsiTheme="minorHAnsi" w:cs="Arial"/>
          <w:sz w:val="22"/>
          <w:szCs w:val="22"/>
          <w:highlight w:val="yellow"/>
          <w:lang w:val="en-GB"/>
        </w:rPr>
      </w:pPr>
    </w:p>
    <w:p w14:paraId="31031013" w14:textId="77777777" w:rsidR="00C56F69" w:rsidRPr="002D29D5" w:rsidRDefault="00C56F69" w:rsidP="003A6742">
      <w:pPr>
        <w:jc w:val="both"/>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14:paraId="5D8C76D4" w14:textId="77777777" w:rsidR="00AB7EB1" w:rsidRPr="002D29D5" w:rsidRDefault="00AB7EB1" w:rsidP="00474191">
      <w:pPr>
        <w:rPr>
          <w:rFonts w:asciiTheme="minorHAnsi" w:hAnsiTheme="minorHAnsi" w:cs="Arial"/>
          <w:sz w:val="22"/>
          <w:szCs w:val="22"/>
          <w:lang w:val="en-GB"/>
        </w:rPr>
      </w:pPr>
    </w:p>
    <w:p w14:paraId="70B77941" w14:textId="77777777" w:rsidR="00095074" w:rsidRDefault="00286F73" w:rsidP="003A6742">
      <w:pPr>
        <w:pStyle w:val="ListParagraph"/>
        <w:numPr>
          <w:ilvl w:val="0"/>
          <w:numId w:val="6"/>
        </w:numPr>
        <w:tabs>
          <w:tab w:val="left" w:pos="840"/>
        </w:tabs>
        <w:jc w:val="both"/>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14:paraId="49B3B570" w14:textId="77777777" w:rsidR="00E85A1F" w:rsidRPr="00E85A1F" w:rsidRDefault="00E85A1F" w:rsidP="003A6742">
      <w:pPr>
        <w:pStyle w:val="ListParagraph"/>
        <w:tabs>
          <w:tab w:val="left" w:pos="840"/>
        </w:tabs>
        <w:ind w:left="360"/>
        <w:jc w:val="both"/>
        <w:rPr>
          <w:rFonts w:asciiTheme="minorHAnsi" w:hAnsiTheme="minorHAnsi" w:cs="Arial"/>
          <w:b/>
          <w:sz w:val="22"/>
          <w:szCs w:val="22"/>
        </w:rPr>
      </w:pPr>
    </w:p>
    <w:p w14:paraId="0E446939" w14:textId="77777777" w:rsidR="006447F0" w:rsidRPr="00C06B04" w:rsidRDefault="00C06B04" w:rsidP="003A6742">
      <w:pPr>
        <w:tabs>
          <w:tab w:val="left" w:pos="840"/>
        </w:tabs>
        <w:jc w:val="both"/>
        <w:rPr>
          <w:rFonts w:asciiTheme="minorHAnsi" w:hAnsiTheme="minorHAnsi" w:cs="Arial"/>
          <w:b/>
          <w:sz w:val="22"/>
          <w:szCs w:val="22"/>
          <w:lang w:val="en-GB"/>
        </w:rPr>
      </w:pPr>
      <w:r w:rsidRPr="00C06B04">
        <w:rPr>
          <w:rFonts w:asciiTheme="minorHAnsi" w:hAnsiTheme="minorHAnsi" w:cs="Arial"/>
          <w:b/>
          <w:sz w:val="22"/>
          <w:szCs w:val="22"/>
          <w:lang w:val="en-GB"/>
        </w:rPr>
        <w:t>Diversity and inclusion is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14:paraId="718579E2" w14:textId="77777777" w:rsidR="006447F0" w:rsidRPr="002D29D5" w:rsidRDefault="006447F0" w:rsidP="003A6742">
      <w:pPr>
        <w:tabs>
          <w:tab w:val="left" w:pos="840"/>
        </w:tabs>
        <w:jc w:val="both"/>
        <w:rPr>
          <w:rFonts w:asciiTheme="minorHAnsi" w:hAnsiTheme="minorHAnsi" w:cs="Arial"/>
          <w:b/>
          <w:sz w:val="22"/>
          <w:szCs w:val="22"/>
          <w:lang w:val="en-GB"/>
        </w:rPr>
      </w:pPr>
    </w:p>
    <w:p w14:paraId="28A1CC90" w14:textId="77777777" w:rsidR="00497942" w:rsidRDefault="00DC66E4" w:rsidP="003A6742">
      <w:pPr>
        <w:pStyle w:val="ListParagraph"/>
        <w:numPr>
          <w:ilvl w:val="0"/>
          <w:numId w:val="2"/>
        </w:numPr>
        <w:tabs>
          <w:tab w:val="left" w:pos="840"/>
        </w:tabs>
        <w:jc w:val="both"/>
        <w:rPr>
          <w:rFonts w:asciiTheme="minorHAnsi" w:hAnsiTheme="minorHAnsi" w:cs="Arial"/>
          <w:sz w:val="22"/>
          <w:szCs w:val="22"/>
        </w:rPr>
      </w:pPr>
      <w:r>
        <w:rPr>
          <w:rFonts w:asciiTheme="minorHAnsi" w:hAnsiTheme="minorHAnsi" w:cs="Arial"/>
          <w:sz w:val="22"/>
          <w:szCs w:val="22"/>
        </w:rPr>
        <w:t xml:space="preserve">The club’s </w:t>
      </w:r>
      <w:r w:rsidR="00235D16">
        <w:rPr>
          <w:rFonts w:asciiTheme="minorHAnsi" w:hAnsiTheme="minorHAnsi" w:cs="Arial"/>
          <w:sz w:val="22"/>
          <w:szCs w:val="22"/>
        </w:rPr>
        <w:t>Committee and Chair</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14:paraId="623174B8" w14:textId="3BBCEEB0" w:rsidR="00CC7D55" w:rsidRPr="00404055" w:rsidRDefault="00DC66E4" w:rsidP="003A6742">
      <w:pPr>
        <w:pStyle w:val="ListParagraph"/>
        <w:numPr>
          <w:ilvl w:val="0"/>
          <w:numId w:val="2"/>
        </w:numPr>
        <w:tabs>
          <w:tab w:val="left" w:pos="840"/>
        </w:tabs>
        <w:jc w:val="both"/>
        <w:rPr>
          <w:rFonts w:asciiTheme="minorHAnsi" w:hAnsiTheme="minorHAnsi" w:cs="Arial"/>
          <w:sz w:val="22"/>
          <w:szCs w:val="22"/>
        </w:rPr>
      </w:pPr>
      <w:r>
        <w:rPr>
          <w:rFonts w:asciiTheme="minorHAnsi" w:hAnsiTheme="minorHAnsi" w:cs="Arial"/>
          <w:sz w:val="22"/>
          <w:szCs w:val="22"/>
        </w:rPr>
        <w:t xml:space="preserve">The club’s </w:t>
      </w:r>
      <w:r w:rsidR="00C7750C">
        <w:rPr>
          <w:rFonts w:asciiTheme="minorHAnsi" w:hAnsiTheme="minorHAnsi" w:cs="Arial"/>
          <w:sz w:val="22"/>
          <w:szCs w:val="22"/>
        </w:rPr>
        <w:t>chair</w:t>
      </w:r>
      <w:r w:rsidR="00E85A1F">
        <w:rPr>
          <w:rFonts w:asciiTheme="minorHAnsi" w:hAnsiTheme="minorHAnsi" w:cs="Arial"/>
          <w:sz w:val="22"/>
          <w:szCs w:val="22"/>
        </w:rPr>
        <w:t xml:space="preserve"> </w:t>
      </w:r>
      <w:r w:rsidR="009039DA">
        <w:rPr>
          <w:rFonts w:asciiTheme="minorHAnsi" w:hAnsiTheme="minorHAnsi" w:cs="Arial"/>
          <w:sz w:val="22"/>
          <w:szCs w:val="22"/>
        </w:rPr>
        <w:t>Mr Mark Hicks</w:t>
      </w:r>
      <w:r w:rsidR="003B5D08">
        <w:rPr>
          <w:rFonts w:asciiTheme="minorHAnsi" w:hAnsiTheme="minorHAnsi" w:cs="Arial"/>
          <w:sz w:val="22"/>
          <w:szCs w:val="22"/>
        </w:rPr>
        <w:t xml:space="preserve"> and Welfare O</w:t>
      </w:r>
      <w:r>
        <w:rPr>
          <w:rFonts w:asciiTheme="minorHAnsi" w:hAnsiTheme="minorHAnsi" w:cs="Arial"/>
          <w:sz w:val="22"/>
          <w:szCs w:val="22"/>
        </w:rPr>
        <w:t>fficer</w:t>
      </w:r>
      <w:r w:rsidR="00E85A1F">
        <w:rPr>
          <w:rFonts w:asciiTheme="minorHAnsi" w:hAnsiTheme="minorHAnsi" w:cs="Arial"/>
          <w:sz w:val="22"/>
          <w:szCs w:val="22"/>
        </w:rPr>
        <w:t xml:space="preserve"> </w:t>
      </w:r>
      <w:r w:rsidR="004E51B3">
        <w:rPr>
          <w:rFonts w:asciiTheme="minorHAnsi" w:hAnsiTheme="minorHAnsi" w:cs="Arial"/>
          <w:sz w:val="22"/>
          <w:szCs w:val="22"/>
        </w:rPr>
        <w:t>Chris Jones</w:t>
      </w:r>
      <w:r>
        <w:rPr>
          <w:rFonts w:asciiTheme="minorHAnsi" w:hAnsiTheme="minorHAnsi" w:cs="Arial"/>
          <w:sz w:val="22"/>
          <w:szCs w:val="22"/>
        </w:rPr>
        <w:t xml:space="preserve"> have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14:paraId="1E57B0D4" w14:textId="77777777" w:rsidR="00B806BD" w:rsidRDefault="005F3E9D" w:rsidP="003A6742">
      <w:pPr>
        <w:pStyle w:val="ListParagraph"/>
        <w:numPr>
          <w:ilvl w:val="0"/>
          <w:numId w:val="2"/>
        </w:numPr>
        <w:tabs>
          <w:tab w:val="left" w:pos="840"/>
        </w:tabs>
        <w:jc w:val="both"/>
        <w:rPr>
          <w:rFonts w:asciiTheme="minorHAnsi" w:hAnsiTheme="minorHAnsi" w:cs="Arial"/>
          <w:sz w:val="22"/>
          <w:szCs w:val="22"/>
        </w:rPr>
      </w:pPr>
      <w:r w:rsidRPr="002D29D5">
        <w:rPr>
          <w:rFonts w:asciiTheme="minorHAnsi" w:hAnsiTheme="minorHAnsi" w:cs="Arial"/>
          <w:sz w:val="22"/>
          <w:szCs w:val="22"/>
        </w:rPr>
        <w:t xml:space="preserve">The </w:t>
      </w:r>
      <w:r w:rsidR="00C7750C">
        <w:rPr>
          <w:rFonts w:asciiTheme="minorHAnsi" w:hAnsiTheme="minorHAnsi" w:cs="Arial"/>
          <w:sz w:val="22"/>
          <w:szCs w:val="22"/>
        </w:rPr>
        <w:t>Chair</w:t>
      </w:r>
      <w:r w:rsidR="00952B99">
        <w:rPr>
          <w:rFonts w:asciiTheme="minorHAnsi" w:hAnsiTheme="minorHAnsi" w:cs="Arial"/>
          <w:sz w:val="22"/>
          <w:szCs w:val="22"/>
        </w:rPr>
        <w:t xml:space="preserve"> and 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fficer of the club 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14:paraId="252783C4" w14:textId="3FFB9652" w:rsidR="007D4A84" w:rsidRPr="00404055" w:rsidRDefault="008C42D7" w:rsidP="003A6742">
      <w:pPr>
        <w:pStyle w:val="ListParagraph"/>
        <w:numPr>
          <w:ilvl w:val="0"/>
          <w:numId w:val="2"/>
        </w:numPr>
        <w:tabs>
          <w:tab w:val="left" w:pos="840"/>
        </w:tabs>
        <w:jc w:val="both"/>
        <w:rPr>
          <w:rFonts w:asciiTheme="minorHAnsi" w:hAnsiTheme="minorHAnsi" w:cs="Arial"/>
          <w:sz w:val="22"/>
          <w:szCs w:val="22"/>
        </w:rPr>
      </w:pPr>
      <w:r>
        <w:rPr>
          <w:rFonts w:asciiTheme="minorHAnsi" w:hAnsiTheme="minorHAnsi" w:cs="Arial"/>
          <w:sz w:val="22"/>
          <w:szCs w:val="22"/>
        </w:rPr>
        <w:t>The</w:t>
      </w:r>
      <w:r w:rsidR="00E85A1F">
        <w:rPr>
          <w:rFonts w:asciiTheme="minorHAnsi" w:hAnsiTheme="minorHAnsi" w:cs="Arial"/>
          <w:sz w:val="22"/>
          <w:szCs w:val="22"/>
        </w:rPr>
        <w:t xml:space="preserve"> </w:t>
      </w:r>
      <w:r w:rsidR="009039DA">
        <w:rPr>
          <w:rFonts w:asciiTheme="minorHAnsi" w:hAnsiTheme="minorHAnsi" w:cs="Arial"/>
          <w:sz w:val="22"/>
          <w:szCs w:val="22"/>
        </w:rPr>
        <w:t>Buckhurst Hill Bowls &amp; Lawn Tennis Club’s (Tennis Section)</w:t>
      </w:r>
      <w:r>
        <w:rPr>
          <w:rFonts w:asciiTheme="minorHAnsi" w:hAnsiTheme="minorHAnsi" w:cs="Arial"/>
          <w:sz w:val="22"/>
          <w:szCs w:val="22"/>
        </w:rPr>
        <w:t xml:space="preserve"> Welfare </w:t>
      </w:r>
      <w:r w:rsidR="00952B99">
        <w:rPr>
          <w:rFonts w:asciiTheme="minorHAnsi" w:hAnsiTheme="minorHAnsi" w:cs="Arial"/>
          <w:sz w:val="22"/>
          <w:szCs w:val="22"/>
        </w:rPr>
        <w:t>O</w:t>
      </w:r>
      <w:r>
        <w:rPr>
          <w:rFonts w:asciiTheme="minorHAnsi" w:hAnsiTheme="minorHAnsi" w:cs="Arial"/>
          <w:sz w:val="22"/>
          <w:szCs w:val="22"/>
        </w:rPr>
        <w:t>fficer</w:t>
      </w:r>
      <w:r w:rsidR="00E85A1F">
        <w:rPr>
          <w:rFonts w:asciiTheme="minorHAnsi" w:hAnsiTheme="minorHAnsi" w:cs="Arial"/>
          <w:sz w:val="22"/>
          <w:szCs w:val="22"/>
        </w:rPr>
        <w:t xml:space="preserve"> </w:t>
      </w:r>
      <w:r w:rsidR="004E51B3">
        <w:rPr>
          <w:rFonts w:asciiTheme="minorHAnsi" w:hAnsiTheme="minorHAnsi" w:cs="Arial"/>
          <w:sz w:val="22"/>
          <w:szCs w:val="22"/>
        </w:rPr>
        <w:t>Chris Jones</w:t>
      </w:r>
      <w:r>
        <w:rPr>
          <w:rFonts w:asciiTheme="minorHAnsi" w:hAnsiTheme="minorHAnsi" w:cs="Arial"/>
          <w:sz w:val="22"/>
          <w:szCs w:val="22"/>
        </w:rPr>
        <w:t xml:space="preserve"> is r</w:t>
      </w:r>
      <w:r w:rsidR="00B806BD" w:rsidRPr="00404055">
        <w:rPr>
          <w:rFonts w:asciiTheme="minorHAnsi" w:hAnsiTheme="minorHAnsi" w:cs="Arial"/>
          <w:sz w:val="22"/>
          <w:szCs w:val="22"/>
        </w:rPr>
        <w:t xml:space="preserve">esponsible for supporting </w:t>
      </w:r>
      <w:r>
        <w:rPr>
          <w:rFonts w:asciiTheme="minorHAnsi" w:hAnsiTheme="minorHAnsi" w:cs="Arial"/>
          <w:sz w:val="22"/>
          <w:szCs w:val="22"/>
        </w:rPr>
        <w:t xml:space="preserve">the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Pr>
          <w:rFonts w:asciiTheme="minorHAnsi" w:hAnsiTheme="minorHAnsi" w:cs="Arial"/>
          <w:sz w:val="22"/>
          <w:szCs w:val="22"/>
        </w:rPr>
        <w:t>and inclusive procedures;</w:t>
      </w:r>
      <w:r w:rsidR="00404055" w:rsidRPr="00404055">
        <w:rPr>
          <w:rFonts w:asciiTheme="minorHAnsi" w:hAnsiTheme="minorHAnsi" w:cs="Arial"/>
          <w:sz w:val="22"/>
          <w:szCs w:val="22"/>
        </w:rPr>
        <w:t xml:space="preserve"> p</w:t>
      </w:r>
      <w:r w:rsidR="007D4A84" w:rsidRPr="00404055">
        <w:rPr>
          <w:rFonts w:asciiTheme="minorHAnsi" w:hAnsiTheme="minorHAnsi" w:cs="Arial"/>
          <w:sz w:val="22"/>
          <w:szCs w:val="22"/>
        </w:rPr>
        <w:t xml:space="preserve">romote 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w:t>
      </w:r>
      <w:r w:rsidR="007D4A84" w:rsidRPr="00404055">
        <w:rPr>
          <w:rFonts w:asciiTheme="minorHAnsi" w:hAnsiTheme="minorHAnsi" w:cs="Arial"/>
          <w:sz w:val="22"/>
          <w:szCs w:val="22"/>
        </w:rPr>
        <w:lastRenderedPageBreak/>
        <w:t xml:space="preserve">Procedure, to all </w:t>
      </w:r>
      <w:r>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Pr>
          <w:rFonts w:asciiTheme="minorHAnsi" w:hAnsiTheme="minorHAnsi" w:cs="Arial"/>
          <w:sz w:val="22"/>
          <w:szCs w:val="22"/>
        </w:rPr>
        <w:t>.</w:t>
      </w:r>
    </w:p>
    <w:p w14:paraId="77F6CC5E" w14:textId="77777777" w:rsidR="00B806BD" w:rsidRDefault="00F51A02" w:rsidP="003A6742">
      <w:pPr>
        <w:pStyle w:val="ListParagraph"/>
        <w:numPr>
          <w:ilvl w:val="0"/>
          <w:numId w:val="2"/>
        </w:numPr>
        <w:tabs>
          <w:tab w:val="left" w:pos="840"/>
        </w:tabs>
        <w:jc w:val="both"/>
        <w:rPr>
          <w:rFonts w:asciiTheme="minorHAnsi" w:hAnsiTheme="minorHAnsi" w:cs="Arial"/>
          <w:sz w:val="22"/>
          <w:szCs w:val="22"/>
        </w:rPr>
      </w:pPr>
      <w:r w:rsidRPr="00F51A02">
        <w:rPr>
          <w:rFonts w:asciiTheme="minorHAnsi" w:hAnsiTheme="minorHAnsi" w:cs="Arial"/>
          <w:sz w:val="22"/>
          <w:szCs w:val="22"/>
          <w:lang w:val="en-US"/>
        </w:rPr>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14:paraId="520B2E01" w14:textId="77777777" w:rsidR="007D4A84" w:rsidRPr="00052DA0" w:rsidRDefault="0046762B" w:rsidP="003A6742">
      <w:pPr>
        <w:pStyle w:val="ListParagraph"/>
        <w:numPr>
          <w:ilvl w:val="0"/>
          <w:numId w:val="2"/>
        </w:numPr>
        <w:tabs>
          <w:tab w:val="left" w:pos="840"/>
        </w:tabs>
        <w:jc w:val="both"/>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14:paraId="11F0BFF2" w14:textId="77777777" w:rsidR="006B4880" w:rsidRPr="00404055" w:rsidRDefault="008C42D7" w:rsidP="003A6742">
      <w:pPr>
        <w:pStyle w:val="ListParagraph"/>
        <w:numPr>
          <w:ilvl w:val="0"/>
          <w:numId w:val="2"/>
        </w:numPr>
        <w:spacing w:after="37"/>
        <w:jc w:val="both"/>
        <w:textAlignment w:val="baseline"/>
        <w:rPr>
          <w:rFonts w:ascii="Calibri" w:hAnsi="Calibri" w:cs="Arial"/>
          <w:sz w:val="22"/>
          <w:szCs w:val="22"/>
        </w:rPr>
      </w:pPr>
      <w:r>
        <w:rPr>
          <w:rFonts w:ascii="Calibri" w:hAnsi="Calibri" w:cs="Arial"/>
          <w:sz w:val="22"/>
          <w:szCs w:val="22"/>
        </w:rPr>
        <w:t xml:space="preserve">The </w:t>
      </w:r>
      <w:r w:rsidR="002A165D">
        <w:rPr>
          <w:rFonts w:ascii="Calibri" w:hAnsi="Calibri" w:cs="Arial"/>
          <w:sz w:val="22"/>
          <w:szCs w:val="22"/>
        </w:rPr>
        <w:t xml:space="preserve">Buckhurst Hill Bowls &amp; Lawn Tennis Club (Tennis Section) is </w:t>
      </w:r>
      <w:r>
        <w:rPr>
          <w:rFonts w:ascii="Calibri" w:hAnsi="Calibri" w:cs="Arial"/>
          <w:sz w:val="22"/>
          <w:szCs w:val="22"/>
        </w:rPr>
        <w:t>committed to</w:t>
      </w:r>
      <w:r w:rsidR="006B4880" w:rsidRPr="00404055">
        <w:rPr>
          <w:rFonts w:ascii="Calibri" w:hAnsi="Calibri" w:cs="Arial"/>
          <w:sz w:val="22"/>
          <w:szCs w:val="22"/>
        </w:rPr>
        <w:t>:</w:t>
      </w:r>
    </w:p>
    <w:p w14:paraId="5C0069C0" w14:textId="77777777" w:rsidR="00AC1A14" w:rsidRDefault="006B4880" w:rsidP="003A6742">
      <w:pPr>
        <w:numPr>
          <w:ilvl w:val="1"/>
          <w:numId w:val="2"/>
        </w:numPr>
        <w:overflowPunct w:val="0"/>
        <w:autoSpaceDE w:val="0"/>
        <w:autoSpaceDN w:val="0"/>
        <w:adjustRightInd w:val="0"/>
        <w:jc w:val="both"/>
        <w:textAlignment w:val="baseline"/>
        <w:rPr>
          <w:rFonts w:ascii="Calibri" w:hAnsi="Calibri" w:cs="Arial"/>
          <w:sz w:val="22"/>
          <w:szCs w:val="22"/>
        </w:rPr>
      </w:pPr>
      <w:r w:rsidRPr="008C42D7">
        <w:rPr>
          <w:rFonts w:ascii="Calibri" w:hAnsi="Calibri" w:cs="Arial"/>
          <w:sz w:val="22"/>
          <w:szCs w:val="22"/>
        </w:rPr>
        <w:t xml:space="preserve">formally adopt this policy, </w:t>
      </w:r>
    </w:p>
    <w:p w14:paraId="16E5C57E" w14:textId="77777777" w:rsidR="006B4880" w:rsidRPr="008C42D7" w:rsidRDefault="006B4880" w:rsidP="003A6742">
      <w:pPr>
        <w:numPr>
          <w:ilvl w:val="1"/>
          <w:numId w:val="2"/>
        </w:numPr>
        <w:overflowPunct w:val="0"/>
        <w:autoSpaceDE w:val="0"/>
        <w:autoSpaceDN w:val="0"/>
        <w:adjustRightInd w:val="0"/>
        <w:jc w:val="both"/>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r w:rsidRPr="008C42D7">
        <w:rPr>
          <w:rFonts w:ascii="Calibri" w:hAnsi="Calibri" w:cs="Arial"/>
          <w:sz w:val="22"/>
          <w:szCs w:val="22"/>
        </w:rPr>
        <w:t>constitution</w:t>
      </w:r>
      <w:r w:rsidR="00157AB3" w:rsidRPr="008C42D7">
        <w:rPr>
          <w:rFonts w:ascii="Calibri" w:hAnsi="Calibri" w:cs="Arial"/>
          <w:sz w:val="22"/>
          <w:szCs w:val="22"/>
        </w:rPr>
        <w:t>;</w:t>
      </w:r>
    </w:p>
    <w:p w14:paraId="07D624FB" w14:textId="77777777" w:rsidR="006B4880" w:rsidRDefault="006B4880" w:rsidP="003A6742">
      <w:pPr>
        <w:numPr>
          <w:ilvl w:val="1"/>
          <w:numId w:val="2"/>
        </w:numPr>
        <w:overflowPunct w:val="0"/>
        <w:autoSpaceDE w:val="0"/>
        <w:autoSpaceDN w:val="0"/>
        <w:adjustRightInd w:val="0"/>
        <w:jc w:val="both"/>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inclusive</w:t>
      </w:r>
      <w:r w:rsidR="00157AB3">
        <w:rPr>
          <w:rFonts w:ascii="Calibri" w:hAnsi="Calibri" w:cs="Arial"/>
          <w:sz w:val="22"/>
          <w:szCs w:val="22"/>
        </w:rPr>
        <w:t>;</w:t>
      </w:r>
    </w:p>
    <w:p w14:paraId="3D55591F" w14:textId="77777777" w:rsidR="003E54CE" w:rsidRPr="0054265E" w:rsidRDefault="003E54CE" w:rsidP="003A6742">
      <w:pPr>
        <w:numPr>
          <w:ilvl w:val="1"/>
          <w:numId w:val="2"/>
        </w:numPr>
        <w:overflowPunct w:val="0"/>
        <w:autoSpaceDE w:val="0"/>
        <w:autoSpaceDN w:val="0"/>
        <w:adjustRightInd w:val="0"/>
        <w:jc w:val="both"/>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14:paraId="0E48CCFC" w14:textId="77777777" w:rsidR="006B4880" w:rsidRPr="0054265E" w:rsidRDefault="006B4880" w:rsidP="003A6742">
      <w:pPr>
        <w:numPr>
          <w:ilvl w:val="1"/>
          <w:numId w:val="2"/>
        </w:numPr>
        <w:overflowPunct w:val="0"/>
        <w:autoSpaceDE w:val="0"/>
        <w:autoSpaceDN w:val="0"/>
        <w:adjustRightInd w:val="0"/>
        <w:jc w:val="both"/>
        <w:textAlignment w:val="baseline"/>
        <w:rPr>
          <w:rFonts w:ascii="Calibri" w:hAnsi="Calibri" w:cs="Arial"/>
          <w:sz w:val="22"/>
          <w:szCs w:val="22"/>
        </w:rPr>
      </w:pPr>
      <w:r w:rsidRPr="0054265E">
        <w:rPr>
          <w:rFonts w:ascii="Calibri" w:hAnsi="Calibri" w:cs="Arial"/>
          <w:sz w:val="22"/>
          <w:szCs w:val="22"/>
        </w:rPr>
        <w:t xml:space="preserve">support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14:paraId="19ECA768" w14:textId="77777777" w:rsidR="009B0BFD" w:rsidRDefault="009B0BFD" w:rsidP="009B0BFD">
      <w:pPr>
        <w:tabs>
          <w:tab w:val="left" w:pos="840"/>
        </w:tabs>
        <w:rPr>
          <w:rFonts w:asciiTheme="minorHAnsi" w:hAnsiTheme="minorHAnsi" w:cs="Arial"/>
          <w:sz w:val="22"/>
          <w:szCs w:val="22"/>
        </w:rPr>
      </w:pPr>
    </w:p>
    <w:p w14:paraId="26DEFBAD" w14:textId="77777777" w:rsidR="00052DA0" w:rsidRPr="004F329D" w:rsidRDefault="00052DA0" w:rsidP="003A6742">
      <w:pPr>
        <w:tabs>
          <w:tab w:val="left" w:pos="840"/>
        </w:tabs>
        <w:jc w:val="both"/>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14:paraId="5369ECD8" w14:textId="77777777" w:rsidR="00052DA0" w:rsidRPr="004F329D" w:rsidRDefault="00052DA0" w:rsidP="003A6742">
      <w:pPr>
        <w:tabs>
          <w:tab w:val="left" w:pos="840"/>
        </w:tabs>
        <w:jc w:val="both"/>
        <w:rPr>
          <w:rFonts w:asciiTheme="minorHAnsi" w:hAnsiTheme="minorHAnsi" w:cs="Arial"/>
          <w:sz w:val="22"/>
          <w:szCs w:val="22"/>
        </w:rPr>
      </w:pPr>
    </w:p>
    <w:p w14:paraId="21B001DF" w14:textId="77777777" w:rsidR="00052DA0" w:rsidRPr="004F329D" w:rsidRDefault="00052DA0" w:rsidP="003A6742">
      <w:pPr>
        <w:pStyle w:val="ListParagraph"/>
        <w:numPr>
          <w:ilvl w:val="0"/>
          <w:numId w:val="12"/>
        </w:numPr>
        <w:tabs>
          <w:tab w:val="left" w:pos="840"/>
        </w:tabs>
        <w:jc w:val="both"/>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14:paraId="784494F6" w14:textId="77777777" w:rsidR="00052DA0" w:rsidRDefault="00052DA0" w:rsidP="003A6742">
      <w:pPr>
        <w:tabs>
          <w:tab w:val="left" w:pos="840"/>
        </w:tabs>
        <w:jc w:val="both"/>
        <w:rPr>
          <w:rFonts w:asciiTheme="minorHAnsi" w:hAnsiTheme="minorHAnsi" w:cs="Arial"/>
          <w:sz w:val="22"/>
          <w:szCs w:val="22"/>
        </w:rPr>
      </w:pPr>
    </w:p>
    <w:p w14:paraId="7A13901C" w14:textId="77777777" w:rsidR="00095074" w:rsidRPr="00690700" w:rsidRDefault="00286F73" w:rsidP="003A6742">
      <w:pPr>
        <w:pStyle w:val="ListParagraph"/>
        <w:numPr>
          <w:ilvl w:val="0"/>
          <w:numId w:val="6"/>
        </w:numPr>
        <w:tabs>
          <w:tab w:val="left" w:pos="840"/>
        </w:tabs>
        <w:jc w:val="both"/>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14:paraId="5B8C6DFE" w14:textId="77777777" w:rsidR="00826851" w:rsidRPr="002D29D5" w:rsidRDefault="00826851" w:rsidP="003A6742">
      <w:pPr>
        <w:tabs>
          <w:tab w:val="left" w:pos="840"/>
        </w:tabs>
        <w:jc w:val="both"/>
        <w:rPr>
          <w:rFonts w:asciiTheme="minorHAnsi" w:hAnsiTheme="minorHAnsi" w:cs="Arial"/>
          <w:sz w:val="22"/>
          <w:szCs w:val="22"/>
          <w:lang w:val="en-GB"/>
        </w:rPr>
      </w:pPr>
    </w:p>
    <w:p w14:paraId="356491CD" w14:textId="77777777" w:rsidR="0046762B" w:rsidRDefault="0046762B" w:rsidP="003A6742">
      <w:pPr>
        <w:jc w:val="both"/>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aff are encouraged to follow</w:t>
      </w:r>
      <w:r w:rsidRPr="0046762B">
        <w:rPr>
          <w:rFonts w:asciiTheme="minorHAnsi" w:hAnsiTheme="minorHAnsi" w:cs="Arial"/>
          <w:sz w:val="22"/>
          <w:szCs w:val="22"/>
        </w:rPr>
        <w:t xml:space="preserve"> </w:t>
      </w:r>
      <w:r w:rsidR="00AF579F">
        <w:rPr>
          <w:rFonts w:asciiTheme="minorHAnsi" w:hAnsiTheme="minorHAnsi" w:cs="Arial"/>
          <w:sz w:val="22"/>
          <w:szCs w:val="22"/>
        </w:rPr>
        <w:t>the</w:t>
      </w:r>
      <w:r w:rsidR="003E1088">
        <w:rPr>
          <w:rFonts w:asciiTheme="minorHAnsi" w:hAnsiTheme="minorHAnsi" w:cs="Arial"/>
          <w:sz w:val="22"/>
          <w:szCs w:val="22"/>
        </w:rPr>
        <w:t xml:space="preserve"> club’s whistleblowing p</w:t>
      </w:r>
      <w:r w:rsidRPr="0046762B">
        <w:rPr>
          <w:rFonts w:asciiTheme="minorHAnsi" w:hAnsiTheme="minorHAnsi" w:cs="Arial"/>
          <w:sz w:val="22"/>
          <w:szCs w:val="22"/>
        </w:rPr>
        <w:t xml:space="preserve">olicy; consultants, coaches, officials, volunteers and players are encouraged to: </w:t>
      </w:r>
    </w:p>
    <w:p w14:paraId="6E3A27DB" w14:textId="77777777" w:rsidR="00BC4C4E" w:rsidRDefault="00BC4C4E" w:rsidP="00476DC2">
      <w:pPr>
        <w:jc w:val="center"/>
        <w:rPr>
          <w:rFonts w:asciiTheme="minorHAnsi" w:hAnsiTheme="minorHAnsi" w:cs="Arial"/>
          <w:sz w:val="22"/>
          <w:szCs w:val="22"/>
        </w:rPr>
      </w:pPr>
    </w:p>
    <w:p w14:paraId="4817FA37" w14:textId="77777777"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drawing>
          <wp:inline distT="0" distB="0" distL="0" distR="0" wp14:anchorId="5243BB7F" wp14:editId="0B7CE848">
            <wp:extent cx="5969000" cy="2552700"/>
            <wp:effectExtent l="76200" t="57150" r="88900" b="1143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AE6DAFB" w14:textId="77777777" w:rsidR="004C6983" w:rsidRPr="004C6983" w:rsidRDefault="004C6983" w:rsidP="003A6742">
      <w:pPr>
        <w:jc w:val="both"/>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14:paraId="656BC891" w14:textId="77777777" w:rsidR="0046762B" w:rsidRPr="0046762B" w:rsidRDefault="0046762B" w:rsidP="003A6742">
      <w:pPr>
        <w:jc w:val="both"/>
        <w:rPr>
          <w:rFonts w:asciiTheme="minorHAnsi" w:hAnsiTheme="minorHAnsi" w:cs="Arial"/>
          <w:sz w:val="22"/>
          <w:szCs w:val="22"/>
        </w:rPr>
      </w:pPr>
    </w:p>
    <w:p w14:paraId="72FA4667" w14:textId="77777777" w:rsidR="0046762B" w:rsidRPr="0046762B" w:rsidRDefault="0046762B" w:rsidP="003A6742">
      <w:pPr>
        <w:jc w:val="both"/>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14:paraId="066BD48F" w14:textId="77777777" w:rsidR="0046762B" w:rsidRPr="0046762B" w:rsidRDefault="0046762B" w:rsidP="003A6742">
      <w:pPr>
        <w:jc w:val="both"/>
        <w:rPr>
          <w:rFonts w:asciiTheme="minorHAnsi" w:hAnsiTheme="minorHAnsi" w:cs="Arial"/>
          <w:sz w:val="22"/>
          <w:szCs w:val="22"/>
        </w:rPr>
      </w:pPr>
    </w:p>
    <w:p w14:paraId="71C61E3B" w14:textId="77777777" w:rsidR="0046762B" w:rsidRDefault="0046762B" w:rsidP="003A6742">
      <w:pPr>
        <w:pStyle w:val="ListParagraph"/>
        <w:numPr>
          <w:ilvl w:val="0"/>
          <w:numId w:val="20"/>
        </w:numPr>
        <w:adjustRightInd/>
        <w:contextualSpacing w:val="0"/>
        <w:jc w:val="both"/>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14:paraId="5882A4AF" w14:textId="77777777" w:rsidR="0046762B" w:rsidRPr="0046762B" w:rsidRDefault="0046762B" w:rsidP="003A6742">
      <w:pPr>
        <w:pStyle w:val="ListParagraph"/>
        <w:numPr>
          <w:ilvl w:val="0"/>
          <w:numId w:val="20"/>
        </w:numPr>
        <w:adjustRightInd/>
        <w:contextualSpacing w:val="0"/>
        <w:jc w:val="both"/>
        <w:rPr>
          <w:rFonts w:asciiTheme="minorHAnsi" w:hAnsiTheme="minorHAnsi" w:cs="Arial"/>
          <w:sz w:val="22"/>
          <w:szCs w:val="22"/>
          <w:lang w:val="en-US"/>
        </w:rPr>
      </w:pPr>
      <w:r w:rsidRPr="0046762B">
        <w:rPr>
          <w:rFonts w:asciiTheme="minorHAnsi" w:hAnsiTheme="minorHAnsi" w:cs="Arial"/>
          <w:sz w:val="22"/>
          <w:szCs w:val="22"/>
          <w:lang w:val="en-US"/>
        </w:rPr>
        <w:lastRenderedPageBreak/>
        <w:t>Staff – disciplinary action leading to possible dismissal and legal action.</w:t>
      </w:r>
    </w:p>
    <w:p w14:paraId="26F4B31B" w14:textId="77777777" w:rsidR="0046762B" w:rsidRPr="0046762B" w:rsidRDefault="0046762B" w:rsidP="003A6742">
      <w:pPr>
        <w:pStyle w:val="ListParagraph"/>
        <w:numPr>
          <w:ilvl w:val="0"/>
          <w:numId w:val="20"/>
        </w:numPr>
        <w:adjustRightInd/>
        <w:contextualSpacing w:val="0"/>
        <w:jc w:val="both"/>
        <w:rPr>
          <w:rFonts w:asciiTheme="minorHAnsi" w:hAnsiTheme="minorHAnsi" w:cs="Arial"/>
          <w:sz w:val="22"/>
          <w:szCs w:val="22"/>
          <w:lang w:val="en-US"/>
        </w:rPr>
      </w:pPr>
      <w:r w:rsidRPr="0046762B">
        <w:rPr>
          <w:rFonts w:asciiTheme="minorHAnsi" w:hAnsiTheme="minorHAnsi" w:cs="Arial"/>
          <w:sz w:val="22"/>
          <w:szCs w:val="22"/>
          <w:lang w:val="en-US"/>
        </w:rPr>
        <w:t xml:space="preserve">Contracted consultants, officials and coaches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14:paraId="1487CB02" w14:textId="77777777" w:rsidR="0046762B" w:rsidRPr="0046762B" w:rsidRDefault="0046762B" w:rsidP="003A6742">
      <w:pPr>
        <w:pStyle w:val="ListParagraph"/>
        <w:numPr>
          <w:ilvl w:val="0"/>
          <w:numId w:val="20"/>
        </w:numPr>
        <w:adjustRightInd/>
        <w:contextualSpacing w:val="0"/>
        <w:jc w:val="both"/>
        <w:rPr>
          <w:rFonts w:asciiTheme="minorHAnsi" w:hAnsiTheme="minorHAnsi" w:cs="Arial"/>
          <w:sz w:val="22"/>
          <w:szCs w:val="22"/>
          <w:lang w:val="en-US"/>
        </w:rPr>
      </w:pPr>
      <w:r w:rsidRPr="0046762B">
        <w:rPr>
          <w:rFonts w:asciiTheme="minorHAnsi" w:hAnsiTheme="minorHAnsi" w:cs="Arial"/>
          <w:sz w:val="22"/>
          <w:szCs w:val="22"/>
          <w:lang w:val="en-US"/>
        </w:rPr>
        <w:t xml:space="preserve">Recruited volunteers, including </w:t>
      </w:r>
      <w:r w:rsidRPr="00AF579F">
        <w:rPr>
          <w:rFonts w:asciiTheme="minorHAnsi" w:hAnsiTheme="minorHAnsi" w:cs="Arial"/>
          <w:sz w:val="22"/>
          <w:szCs w:val="22"/>
        </w:rPr>
        <w:t>councillors</w:t>
      </w:r>
      <w:r w:rsidRPr="0046762B">
        <w:rPr>
          <w:rFonts w:asciiTheme="minorHAnsi" w:hAnsiTheme="minorHAnsi" w:cs="Arial"/>
          <w:sz w:val="22"/>
          <w:szCs w:val="22"/>
          <w:lang w:val="en-US"/>
        </w:rPr>
        <w:t xml:space="preserve"> and board members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14:paraId="3883C80B" w14:textId="77777777" w:rsidR="0046762B" w:rsidRPr="0046762B" w:rsidRDefault="0046762B" w:rsidP="003A6742">
      <w:pPr>
        <w:jc w:val="both"/>
        <w:rPr>
          <w:rFonts w:asciiTheme="minorHAnsi" w:hAnsiTheme="minorHAnsi" w:cs="Arial"/>
          <w:sz w:val="22"/>
          <w:szCs w:val="22"/>
        </w:rPr>
      </w:pPr>
    </w:p>
    <w:p w14:paraId="329E304E" w14:textId="77777777" w:rsidR="0046762B" w:rsidRPr="0046762B" w:rsidRDefault="0046762B" w:rsidP="003A6742">
      <w:pPr>
        <w:jc w:val="both"/>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14:paraId="79AFDFCC" w14:textId="77777777" w:rsidR="0046762B" w:rsidRPr="0046762B" w:rsidRDefault="0046762B" w:rsidP="003A6742">
      <w:pPr>
        <w:jc w:val="both"/>
        <w:rPr>
          <w:rFonts w:asciiTheme="minorHAnsi" w:hAnsiTheme="minorHAnsi" w:cs="Arial"/>
          <w:sz w:val="22"/>
          <w:szCs w:val="22"/>
        </w:rPr>
      </w:pPr>
    </w:p>
    <w:p w14:paraId="6B298F8A" w14:textId="77777777" w:rsidR="0046762B" w:rsidRPr="0046762B" w:rsidRDefault="0046762B" w:rsidP="003A6742">
      <w:pPr>
        <w:jc w:val="both"/>
        <w:rPr>
          <w:rFonts w:asciiTheme="minorHAnsi" w:hAnsiTheme="minorHAnsi" w:cs="Arial"/>
          <w:sz w:val="22"/>
          <w:szCs w:val="22"/>
        </w:rPr>
      </w:pPr>
      <w:r w:rsidRPr="0046762B">
        <w:rPr>
          <w:rFonts w:asciiTheme="minorHAnsi" w:hAnsiTheme="minorHAnsi" w:cs="Arial"/>
          <w:sz w:val="22"/>
          <w:szCs w:val="22"/>
        </w:rPr>
        <w:t>Where an appeal is lodged in response to a safeguardin</w:t>
      </w:r>
      <w:r w:rsidR="00AF579F">
        <w:rPr>
          <w:rFonts w:asciiTheme="minorHAnsi" w:hAnsiTheme="minorHAnsi" w:cs="Arial"/>
          <w:sz w:val="22"/>
          <w:szCs w:val="22"/>
        </w:rPr>
        <w:t xml:space="preserve">g decision made by the LTA Safeguarding </w:t>
      </w:r>
      <w:r w:rsidRPr="0046762B">
        <w:rPr>
          <w:rFonts w:asciiTheme="minorHAnsi" w:hAnsiTheme="minorHAnsi" w:cs="Arial"/>
          <w:sz w:val="22"/>
          <w:szCs w:val="22"/>
        </w:rPr>
        <w:t>Team and Safeguarding and Protection Committee and/or Licensing and Registration Committee, an independent appeal body such as Sport Resolutions may be used. Their decision is final.</w:t>
      </w:r>
    </w:p>
    <w:p w14:paraId="347499D8" w14:textId="77777777" w:rsidR="00005C69" w:rsidRPr="002D29D5" w:rsidRDefault="00005C69" w:rsidP="00474191">
      <w:pPr>
        <w:tabs>
          <w:tab w:val="left" w:pos="840"/>
        </w:tabs>
        <w:rPr>
          <w:rFonts w:asciiTheme="minorHAnsi" w:hAnsiTheme="minorHAnsi" w:cs="Arial"/>
          <w:color w:val="FF0000"/>
          <w:sz w:val="22"/>
          <w:szCs w:val="22"/>
          <w:lang w:val="en-GB"/>
        </w:rPr>
      </w:pPr>
    </w:p>
    <w:p w14:paraId="783EBEEB" w14:textId="77777777" w:rsidR="00095074" w:rsidRPr="0059023A" w:rsidRDefault="00286F73" w:rsidP="005D254B">
      <w:pPr>
        <w:pStyle w:val="ListParagraph"/>
        <w:numPr>
          <w:ilvl w:val="0"/>
          <w:numId w:val="6"/>
        </w:numPr>
        <w:rPr>
          <w:rFonts w:asciiTheme="minorHAnsi" w:hAnsiTheme="minorHAnsi" w:cs="Arial"/>
          <w:b/>
          <w:sz w:val="22"/>
          <w:szCs w:val="22"/>
        </w:rPr>
      </w:pPr>
      <w:r w:rsidRPr="0059023A">
        <w:rPr>
          <w:rFonts w:asciiTheme="minorHAnsi" w:hAnsiTheme="minorHAnsi" w:cs="Arial"/>
          <w:b/>
          <w:sz w:val="22"/>
          <w:szCs w:val="22"/>
        </w:rPr>
        <w:t>Related policies and guidance</w:t>
      </w:r>
      <w:r w:rsidR="00690700" w:rsidRPr="0059023A">
        <w:rPr>
          <w:rFonts w:asciiTheme="minorHAnsi" w:hAnsiTheme="minorHAnsi" w:cs="Arial"/>
          <w:b/>
          <w:color w:val="FF0000"/>
          <w:sz w:val="22"/>
          <w:szCs w:val="22"/>
        </w:rPr>
        <w:t xml:space="preserve"> </w:t>
      </w:r>
      <w:r w:rsidR="00197413">
        <w:rPr>
          <w:rFonts w:asciiTheme="minorHAnsi" w:hAnsiTheme="minorHAnsi" w:cs="Arial"/>
          <w:b/>
          <w:color w:val="FF0000"/>
          <w:sz w:val="22"/>
          <w:szCs w:val="22"/>
        </w:rPr>
        <w:t xml:space="preserve"> </w:t>
      </w:r>
    </w:p>
    <w:p w14:paraId="1A2F3A34" w14:textId="77777777" w:rsidR="003E0FDC" w:rsidRPr="002D29D5" w:rsidRDefault="003E0FDC" w:rsidP="00474191">
      <w:pPr>
        <w:pStyle w:val="ListParagraph"/>
        <w:tabs>
          <w:tab w:val="left" w:pos="840"/>
        </w:tabs>
        <w:rPr>
          <w:rFonts w:asciiTheme="minorHAnsi" w:hAnsiTheme="minorHAnsi"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1"/>
        <w:gridCol w:w="5344"/>
      </w:tblGrid>
      <w:tr w:rsidR="00F51A02" w:rsidRPr="007C1741" w14:paraId="2D800221" w14:textId="77777777" w:rsidTr="00404055">
        <w:tc>
          <w:tcPr>
            <w:tcW w:w="2504" w:type="pct"/>
          </w:tcPr>
          <w:p w14:paraId="024E27CE" w14:textId="77777777" w:rsidR="00F51A02" w:rsidRDefault="00F51A02" w:rsidP="00210C60">
            <w:pPr>
              <w:pStyle w:val="ListParagraph"/>
              <w:numPr>
                <w:ilvl w:val="0"/>
                <w:numId w:val="1"/>
              </w:numPr>
              <w:tabs>
                <w:tab w:val="left" w:pos="840"/>
              </w:tabs>
              <w:rPr>
                <w:rFonts w:asciiTheme="minorHAnsi" w:hAnsiTheme="minorHAnsi" w:cs="Arial"/>
                <w:sz w:val="22"/>
                <w:szCs w:val="22"/>
              </w:rPr>
            </w:pPr>
            <w:r w:rsidRPr="00E26890">
              <w:rPr>
                <w:rFonts w:asciiTheme="minorHAnsi" w:hAnsiTheme="minorHAnsi" w:cs="Arial"/>
                <w:sz w:val="22"/>
                <w:szCs w:val="22"/>
              </w:rPr>
              <w:t>Safeguarding Polic</w:t>
            </w:r>
            <w:r w:rsidR="007D05C9" w:rsidRPr="00E26890">
              <w:rPr>
                <w:rFonts w:asciiTheme="minorHAnsi" w:hAnsiTheme="minorHAnsi" w:cs="Arial"/>
                <w:sz w:val="22"/>
                <w:szCs w:val="22"/>
              </w:rPr>
              <w:t>y</w:t>
            </w:r>
          </w:p>
          <w:p w14:paraId="4110E9FC" w14:textId="77777777" w:rsidR="003E24D2" w:rsidRDefault="003E24D2" w:rsidP="00210C60">
            <w:pPr>
              <w:pStyle w:val="ListParagraph"/>
              <w:numPr>
                <w:ilvl w:val="0"/>
                <w:numId w:val="1"/>
              </w:numPr>
              <w:tabs>
                <w:tab w:val="left" w:pos="840"/>
              </w:tabs>
              <w:rPr>
                <w:rFonts w:asciiTheme="minorHAnsi" w:hAnsiTheme="minorHAnsi" w:cs="Arial"/>
                <w:sz w:val="22"/>
                <w:szCs w:val="22"/>
              </w:rPr>
            </w:pPr>
            <w:r>
              <w:rPr>
                <w:rFonts w:asciiTheme="minorHAnsi" w:hAnsiTheme="minorHAnsi" w:cs="Arial"/>
                <w:sz w:val="22"/>
                <w:szCs w:val="22"/>
              </w:rPr>
              <w:t>Anti-Bullying Policy</w:t>
            </w:r>
          </w:p>
          <w:p w14:paraId="51962856" w14:textId="77777777" w:rsidR="003E24D2" w:rsidRDefault="003E24D2" w:rsidP="00210C60">
            <w:pPr>
              <w:pStyle w:val="ListParagraph"/>
              <w:numPr>
                <w:ilvl w:val="0"/>
                <w:numId w:val="1"/>
              </w:numPr>
              <w:tabs>
                <w:tab w:val="left" w:pos="840"/>
              </w:tabs>
              <w:rPr>
                <w:rFonts w:asciiTheme="minorHAnsi" w:hAnsiTheme="minorHAnsi" w:cs="Arial"/>
                <w:sz w:val="22"/>
                <w:szCs w:val="22"/>
              </w:rPr>
            </w:pPr>
            <w:r>
              <w:rPr>
                <w:rFonts w:asciiTheme="minorHAnsi" w:hAnsiTheme="minorHAnsi" w:cs="Arial"/>
                <w:sz w:val="22"/>
                <w:szCs w:val="22"/>
              </w:rPr>
              <w:t>GDPR Policy</w:t>
            </w:r>
          </w:p>
          <w:p w14:paraId="20D8A80C" w14:textId="464A1F52" w:rsidR="003E24D2" w:rsidRPr="007C1741" w:rsidRDefault="003E24D2" w:rsidP="00210C60">
            <w:pPr>
              <w:pStyle w:val="ListParagraph"/>
              <w:numPr>
                <w:ilvl w:val="0"/>
                <w:numId w:val="1"/>
              </w:numPr>
              <w:tabs>
                <w:tab w:val="left" w:pos="840"/>
              </w:tabs>
              <w:rPr>
                <w:rFonts w:asciiTheme="minorHAnsi" w:hAnsiTheme="minorHAnsi" w:cs="Arial"/>
                <w:sz w:val="22"/>
                <w:szCs w:val="22"/>
              </w:rPr>
            </w:pPr>
            <w:r>
              <w:rPr>
                <w:rFonts w:asciiTheme="minorHAnsi" w:hAnsiTheme="minorHAnsi" w:cs="Arial"/>
                <w:sz w:val="22"/>
                <w:szCs w:val="22"/>
              </w:rPr>
              <w:t>Complaints Procedure</w:t>
            </w:r>
          </w:p>
        </w:tc>
        <w:tc>
          <w:tcPr>
            <w:tcW w:w="2496" w:type="pct"/>
          </w:tcPr>
          <w:p w14:paraId="32B38EF4" w14:textId="77777777" w:rsidR="00F51A02" w:rsidRPr="007C1741" w:rsidRDefault="00F51A02" w:rsidP="00891B94">
            <w:pPr>
              <w:pStyle w:val="ListParagraph"/>
              <w:tabs>
                <w:tab w:val="left" w:pos="840"/>
              </w:tabs>
              <w:rPr>
                <w:rFonts w:asciiTheme="minorHAnsi" w:hAnsiTheme="minorHAnsi" w:cs="Arial"/>
                <w:sz w:val="22"/>
                <w:szCs w:val="22"/>
              </w:rPr>
            </w:pPr>
          </w:p>
        </w:tc>
      </w:tr>
      <w:tr w:rsidR="00F51A02" w:rsidRPr="007C1741" w14:paraId="2BFD3A77" w14:textId="77777777" w:rsidTr="00404055">
        <w:tc>
          <w:tcPr>
            <w:tcW w:w="2504" w:type="pct"/>
          </w:tcPr>
          <w:p w14:paraId="22DE7D83" w14:textId="77777777" w:rsidR="00F51A02" w:rsidRPr="007C1741" w:rsidRDefault="00F51A02" w:rsidP="00891B94">
            <w:pPr>
              <w:pStyle w:val="ListParagraph"/>
              <w:tabs>
                <w:tab w:val="left" w:pos="840"/>
              </w:tabs>
              <w:rPr>
                <w:rFonts w:asciiTheme="minorHAnsi" w:hAnsiTheme="minorHAnsi" w:cs="Arial"/>
                <w:sz w:val="22"/>
                <w:szCs w:val="22"/>
              </w:rPr>
            </w:pPr>
          </w:p>
        </w:tc>
        <w:tc>
          <w:tcPr>
            <w:tcW w:w="2496" w:type="pct"/>
          </w:tcPr>
          <w:p w14:paraId="4C81D60B" w14:textId="77777777" w:rsidR="00F51A02" w:rsidRPr="007C1741" w:rsidRDefault="00F51A02" w:rsidP="00891B94">
            <w:pPr>
              <w:pStyle w:val="ListParagraph"/>
              <w:tabs>
                <w:tab w:val="left" w:pos="840"/>
              </w:tabs>
              <w:rPr>
                <w:rFonts w:asciiTheme="minorHAnsi" w:hAnsiTheme="minorHAnsi" w:cs="Arial"/>
                <w:sz w:val="22"/>
                <w:szCs w:val="22"/>
              </w:rPr>
            </w:pPr>
          </w:p>
        </w:tc>
      </w:tr>
      <w:tr w:rsidR="00F51A02" w:rsidRPr="007C1741" w14:paraId="756687A7" w14:textId="77777777" w:rsidTr="00404055">
        <w:tc>
          <w:tcPr>
            <w:tcW w:w="2504" w:type="pct"/>
          </w:tcPr>
          <w:p w14:paraId="2CB8B23C" w14:textId="77777777" w:rsidR="00F51A02" w:rsidRPr="007C1741" w:rsidRDefault="00F51A02" w:rsidP="00891B94">
            <w:pPr>
              <w:pStyle w:val="ListParagraph"/>
              <w:tabs>
                <w:tab w:val="left" w:pos="840"/>
              </w:tabs>
              <w:rPr>
                <w:rFonts w:asciiTheme="minorHAnsi" w:hAnsiTheme="minorHAnsi" w:cs="Arial"/>
                <w:sz w:val="22"/>
                <w:szCs w:val="22"/>
              </w:rPr>
            </w:pPr>
          </w:p>
        </w:tc>
        <w:tc>
          <w:tcPr>
            <w:tcW w:w="2496" w:type="pct"/>
          </w:tcPr>
          <w:p w14:paraId="449A7AD1" w14:textId="77777777" w:rsidR="00F51A02" w:rsidRPr="007C1741" w:rsidRDefault="00F51A02" w:rsidP="00891B94">
            <w:pPr>
              <w:pStyle w:val="ListParagraph"/>
              <w:tabs>
                <w:tab w:val="left" w:pos="840"/>
              </w:tabs>
              <w:rPr>
                <w:rFonts w:asciiTheme="minorHAnsi" w:hAnsiTheme="minorHAnsi" w:cs="Arial"/>
                <w:sz w:val="22"/>
                <w:szCs w:val="22"/>
              </w:rPr>
            </w:pPr>
          </w:p>
        </w:tc>
      </w:tr>
      <w:tr w:rsidR="00F51A02" w:rsidRPr="007C1741" w14:paraId="3F59EB03" w14:textId="77777777" w:rsidTr="00404055">
        <w:tc>
          <w:tcPr>
            <w:tcW w:w="2504" w:type="pct"/>
          </w:tcPr>
          <w:p w14:paraId="796F08CD" w14:textId="77777777" w:rsidR="00F51A02" w:rsidRPr="007C1741" w:rsidRDefault="00F51A02" w:rsidP="00891B94">
            <w:pPr>
              <w:pStyle w:val="ListParagraph"/>
              <w:tabs>
                <w:tab w:val="left" w:pos="840"/>
              </w:tabs>
              <w:rPr>
                <w:rFonts w:asciiTheme="minorHAnsi" w:hAnsiTheme="minorHAnsi" w:cs="Arial"/>
                <w:sz w:val="22"/>
                <w:szCs w:val="22"/>
              </w:rPr>
            </w:pPr>
          </w:p>
        </w:tc>
        <w:tc>
          <w:tcPr>
            <w:tcW w:w="2496" w:type="pct"/>
          </w:tcPr>
          <w:p w14:paraId="33B1997C" w14:textId="77777777" w:rsidR="00F51A02" w:rsidRPr="007C1741" w:rsidRDefault="00F51A02" w:rsidP="00891B94">
            <w:pPr>
              <w:pStyle w:val="ListParagraph"/>
              <w:tabs>
                <w:tab w:val="left" w:pos="840"/>
              </w:tabs>
              <w:rPr>
                <w:rFonts w:asciiTheme="minorHAnsi" w:hAnsiTheme="minorHAnsi" w:cs="Arial"/>
                <w:sz w:val="22"/>
                <w:szCs w:val="22"/>
              </w:rPr>
            </w:pPr>
          </w:p>
        </w:tc>
      </w:tr>
      <w:tr w:rsidR="00F51A02" w:rsidRPr="007C1741" w14:paraId="7719A3CA" w14:textId="77777777" w:rsidTr="00404055">
        <w:tc>
          <w:tcPr>
            <w:tcW w:w="2504" w:type="pct"/>
          </w:tcPr>
          <w:p w14:paraId="77999812" w14:textId="77777777" w:rsidR="00F51A02" w:rsidRPr="007C1741" w:rsidRDefault="00F51A02" w:rsidP="00891B94">
            <w:pPr>
              <w:pStyle w:val="ListParagraph"/>
              <w:tabs>
                <w:tab w:val="left" w:pos="840"/>
              </w:tabs>
              <w:rPr>
                <w:rFonts w:asciiTheme="minorHAnsi" w:hAnsiTheme="minorHAnsi" w:cs="Arial"/>
                <w:sz w:val="22"/>
                <w:szCs w:val="22"/>
              </w:rPr>
            </w:pPr>
          </w:p>
        </w:tc>
        <w:tc>
          <w:tcPr>
            <w:tcW w:w="2496" w:type="pct"/>
          </w:tcPr>
          <w:p w14:paraId="5A6BDD67" w14:textId="77777777" w:rsidR="00F51A02" w:rsidRPr="007C1741" w:rsidRDefault="00F51A02" w:rsidP="00891B94">
            <w:pPr>
              <w:pStyle w:val="ListParagraph"/>
              <w:tabs>
                <w:tab w:val="left" w:pos="840"/>
              </w:tabs>
              <w:rPr>
                <w:rFonts w:asciiTheme="minorHAnsi" w:hAnsiTheme="minorHAnsi" w:cs="Arial"/>
                <w:sz w:val="22"/>
                <w:szCs w:val="22"/>
              </w:rPr>
            </w:pPr>
          </w:p>
        </w:tc>
      </w:tr>
    </w:tbl>
    <w:p w14:paraId="2DAD6163" w14:textId="77777777" w:rsidR="00AA6DDB" w:rsidRDefault="00AA6DDB">
      <w:pPr>
        <w:rPr>
          <w:rFonts w:asciiTheme="minorHAnsi" w:hAnsiTheme="minorHAnsi" w:cs="Arial"/>
          <w:sz w:val="22"/>
          <w:szCs w:val="22"/>
          <w:lang w:val="en-GB"/>
        </w:rPr>
      </w:pPr>
    </w:p>
    <w:p w14:paraId="6F7DE71B" w14:textId="77777777" w:rsidR="00E54C51" w:rsidRPr="00E54C51" w:rsidRDefault="00AA6DDB" w:rsidP="003A6742">
      <w:pPr>
        <w:jc w:val="both"/>
        <w:rPr>
          <w:rFonts w:asciiTheme="minorHAnsi" w:hAnsiTheme="minorHAnsi" w:cs="Arial"/>
          <w:b/>
          <w:sz w:val="32"/>
          <w:szCs w:val="32"/>
          <w:lang w:val="en-GB"/>
        </w:rPr>
      </w:pPr>
      <w:r>
        <w:rPr>
          <w:lang w:val="en-GB"/>
        </w:rPr>
        <w:br w:type="page"/>
      </w:r>
      <w:r w:rsidR="00E54C51" w:rsidRPr="00E54C51">
        <w:rPr>
          <w:rFonts w:asciiTheme="minorHAnsi" w:hAnsiTheme="minorHAnsi" w:cs="Arial"/>
          <w:b/>
          <w:sz w:val="32"/>
          <w:szCs w:val="32"/>
          <w:lang w:val="en-GB"/>
        </w:rPr>
        <w:lastRenderedPageBreak/>
        <w:t>Codes of Conduct</w:t>
      </w:r>
    </w:p>
    <w:p w14:paraId="4C17F656" w14:textId="77777777" w:rsidR="00E54C51" w:rsidRPr="00E54C51" w:rsidRDefault="00E54C51" w:rsidP="003A6742">
      <w:pPr>
        <w:jc w:val="both"/>
        <w:rPr>
          <w:rStyle w:val="A10"/>
          <w:rFonts w:asciiTheme="minorHAnsi" w:hAnsiTheme="minorHAnsi" w:cs="Arial"/>
          <w:bCs w:val="0"/>
          <w:color w:val="auto"/>
          <w:sz w:val="22"/>
          <w:szCs w:val="32"/>
          <w:lang w:val="en-GB"/>
        </w:rPr>
      </w:pPr>
    </w:p>
    <w:p w14:paraId="4E522113" w14:textId="77777777" w:rsidR="00E54C51" w:rsidRPr="00E54C51" w:rsidRDefault="00E54C51" w:rsidP="003A6742">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members of staff and volunteers agree to:</w:t>
      </w:r>
    </w:p>
    <w:p w14:paraId="3FCBBBF4" w14:textId="77777777" w:rsidR="00E54C51" w:rsidRPr="00E54C51" w:rsidRDefault="00E54C51" w:rsidP="003A6742">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Prioritise the well-being of all children and adults at risk at all times</w:t>
      </w:r>
    </w:p>
    <w:p w14:paraId="05F6689E" w14:textId="77777777" w:rsidR="00E54C51" w:rsidRPr="00E54C51" w:rsidRDefault="00E54C51" w:rsidP="003A6742">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Treat all children and adults at risk fairly and with respect</w:t>
      </w:r>
    </w:p>
    <w:p w14:paraId="59183B3B" w14:textId="77777777" w:rsidR="00E54C51" w:rsidRPr="00E54C51" w:rsidRDefault="00E54C51" w:rsidP="003A6742">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a positive role model. Act with integrity, even when no one is looking</w:t>
      </w:r>
    </w:p>
    <w:p w14:paraId="11A52B5D" w14:textId="77777777" w:rsidR="00E54C51" w:rsidRPr="00E54C51" w:rsidRDefault="00E54C51" w:rsidP="003A6742">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Help to create a safe and inclusive environment both on and off court</w:t>
      </w:r>
    </w:p>
    <w:p w14:paraId="087D5BF7" w14:textId="77777777" w:rsidR="00E54C51" w:rsidRPr="00E54C51" w:rsidRDefault="00E54C51" w:rsidP="003A6742">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allow any rough or dangerous behaviour, bullying or the use of bad or inappropriate language</w:t>
      </w:r>
    </w:p>
    <w:p w14:paraId="4C3DC9A7" w14:textId="77777777" w:rsidR="00E54C51" w:rsidRPr="00E54C51" w:rsidRDefault="00E54C51" w:rsidP="003A6742">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Report all allegations of abuse or poor practice to the club Welfare Officer</w:t>
      </w:r>
    </w:p>
    <w:p w14:paraId="796DEAF9" w14:textId="77777777" w:rsidR="00E54C51" w:rsidRPr="00E54C51" w:rsidRDefault="00E54C51" w:rsidP="003A6742">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any sanctions that humiliate or harm a child or adult at risk</w:t>
      </w:r>
    </w:p>
    <w:p w14:paraId="08DC5476" w14:textId="77777777" w:rsidR="00E54C51" w:rsidRPr="00E54C51" w:rsidRDefault="00E54C51" w:rsidP="003A6742">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Value and celebrate diversity and make all reasonable efforts to meet individual needs</w:t>
      </w:r>
    </w:p>
    <w:p w14:paraId="07A0EC0B" w14:textId="77777777" w:rsidR="00E54C51" w:rsidRPr="00E54C51" w:rsidRDefault="00E54C51" w:rsidP="003A6742">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Keep clear boundaries between professional and personal life, including on social media</w:t>
      </w:r>
    </w:p>
    <w:p w14:paraId="438C05D0" w14:textId="77777777" w:rsidR="00E54C51" w:rsidRPr="00E54C51" w:rsidRDefault="00E54C51" w:rsidP="003A6742">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Have the relevant consent from parents/carers, children and adults before taking or using photos and videos</w:t>
      </w:r>
    </w:p>
    <w:p w14:paraId="6DC7CFA8" w14:textId="77777777" w:rsidR="00E54C51" w:rsidRPr="00E54C51" w:rsidRDefault="00E54C51" w:rsidP="003A6742">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making physical contact with children or adults unless it is necessary as part of an emergency or congratulatory (e.g. handshake / high five)</w:t>
      </w:r>
    </w:p>
    <w:p w14:paraId="25764ABB" w14:textId="77777777" w:rsidR="00E54C51" w:rsidRPr="00E54C51" w:rsidRDefault="00E54C51" w:rsidP="003A6742">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smoking and consuming alcohol during club activities or coaching sessions</w:t>
      </w:r>
    </w:p>
    <w:p w14:paraId="461DB496" w14:textId="77777777" w:rsidR="00E54C51" w:rsidRPr="00E54C51" w:rsidRDefault="00E54C51" w:rsidP="003A6742">
      <w:pPr>
        <w:pStyle w:val="Default"/>
        <w:numPr>
          <w:ilvl w:val="0"/>
          <w:numId w:val="22"/>
        </w:numPr>
        <w:spacing w:line="201" w:lineRule="atLeast"/>
        <w:jc w:val="both"/>
        <w:rPr>
          <w:rStyle w:val="A10"/>
          <w:rFonts w:asciiTheme="minorHAnsi" w:hAnsiTheme="minorHAnsi" w:cs="Arial"/>
          <w:sz w:val="22"/>
          <w:szCs w:val="22"/>
        </w:rPr>
      </w:pPr>
      <w:r w:rsidRPr="00E54C51">
        <w:rPr>
          <w:rStyle w:val="A10"/>
          <w:rFonts w:asciiTheme="minorHAnsi" w:hAnsiTheme="minorHAnsi" w:cs="Arial"/>
          <w:b w:val="0"/>
          <w:sz w:val="22"/>
          <w:szCs w:val="22"/>
        </w:rPr>
        <w:t>Ensure roles and responsibilities are clearly outlined and everyone has the required information and training</w:t>
      </w:r>
    </w:p>
    <w:p w14:paraId="7CA5B15C" w14:textId="77777777" w:rsidR="00E54C51" w:rsidRPr="00E54C51" w:rsidRDefault="00E54C51" w:rsidP="003A6742">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Avoid being alone with a child or adult at risk unless there are exceptional circumstances</w:t>
      </w:r>
    </w:p>
    <w:p w14:paraId="7B921293" w14:textId="77777777" w:rsidR="00E54C51" w:rsidRPr="00E54C51" w:rsidRDefault="00E54C51" w:rsidP="003A6742">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transporting children or adults at risk, unless this is required as part of a club activity (e.g. away match) and there is another adult in the vehicle</w:t>
      </w:r>
    </w:p>
    <w:p w14:paraId="2DDF90DB" w14:textId="77777777" w:rsidR="00E54C51" w:rsidRPr="00E54C51" w:rsidRDefault="00E54C51" w:rsidP="003A6742">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abuse, neglect, harm or discriminate against anyone; or act in a way that may be interpreted as such</w:t>
      </w:r>
    </w:p>
    <w:p w14:paraId="74C4FA59" w14:textId="77777777" w:rsidR="00E54C51" w:rsidRPr="00E54C51" w:rsidRDefault="00E54C51" w:rsidP="003A6742">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have a relationship with anyone under 18 for whom they are coaching or responsible for</w:t>
      </w:r>
    </w:p>
    <w:p w14:paraId="43C50B8A" w14:textId="316F4E28" w:rsidR="00E54C51" w:rsidRDefault="00E54C51" w:rsidP="003A6742">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to have a relationship with anyone over 18 whilst continuing to coach or be responsible for them</w:t>
      </w:r>
    </w:p>
    <w:p w14:paraId="6A151A2B" w14:textId="77777777" w:rsidR="002A3412" w:rsidRPr="00AF294B" w:rsidRDefault="002A3412" w:rsidP="002A3412">
      <w:pPr>
        <w:pStyle w:val="ListParagraph"/>
        <w:numPr>
          <w:ilvl w:val="0"/>
          <w:numId w:val="22"/>
        </w:numPr>
        <w:jc w:val="both"/>
        <w:rPr>
          <w:rFonts w:ascii="Arial" w:hAnsi="Arial" w:cs="Arial"/>
          <w:sz w:val="32"/>
          <w:szCs w:val="32"/>
        </w:rPr>
      </w:pPr>
      <w:r w:rsidRPr="00AF294B">
        <w:rPr>
          <w:rFonts w:ascii="Arial" w:hAnsi="Arial" w:cs="Arial"/>
          <w:sz w:val="22"/>
          <w:szCs w:val="22"/>
        </w:rPr>
        <w:t>Be acutely aware of the power that coaches and coaching assistants develop over players in the coaching relationship and avoid any intimacy (sexual or otherwise) with players</w:t>
      </w:r>
    </w:p>
    <w:p w14:paraId="161621A3" w14:textId="77777777" w:rsidR="002A3412" w:rsidRPr="00E54C51" w:rsidRDefault="002A3412" w:rsidP="002A3412">
      <w:pPr>
        <w:pStyle w:val="Default"/>
        <w:spacing w:line="276" w:lineRule="auto"/>
        <w:ind w:left="720"/>
        <w:jc w:val="both"/>
        <w:rPr>
          <w:rStyle w:val="A10"/>
          <w:rFonts w:asciiTheme="minorHAnsi" w:hAnsiTheme="minorHAnsi" w:cs="Arial"/>
          <w:b w:val="0"/>
          <w:sz w:val="22"/>
          <w:szCs w:val="22"/>
        </w:rPr>
      </w:pPr>
    </w:p>
    <w:p w14:paraId="7958737D" w14:textId="77777777" w:rsidR="00E54C51" w:rsidRPr="00E54C51" w:rsidRDefault="00E54C51" w:rsidP="00E54C51">
      <w:pPr>
        <w:pStyle w:val="Default"/>
        <w:spacing w:line="201" w:lineRule="atLeast"/>
        <w:jc w:val="both"/>
        <w:rPr>
          <w:rStyle w:val="A10"/>
          <w:rFonts w:asciiTheme="minorHAnsi" w:hAnsiTheme="minorHAnsi" w:cs="Arial"/>
          <w:sz w:val="22"/>
          <w:szCs w:val="22"/>
        </w:rPr>
      </w:pPr>
    </w:p>
    <w:p w14:paraId="515371C1"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children agree to:</w:t>
      </w:r>
    </w:p>
    <w:p w14:paraId="093FCFF5"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friendly, supportive and welcoming to other children and adults</w:t>
      </w:r>
    </w:p>
    <w:p w14:paraId="7019B17C"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Play fairly and honestly</w:t>
      </w:r>
    </w:p>
    <w:p w14:paraId="24BAC6D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club staff, volunteers and Officials and accept their decisions</w:t>
      </w:r>
    </w:p>
    <w:p w14:paraId="2C6A7255"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Behave, respect and listen to your coach</w:t>
      </w:r>
    </w:p>
    <w:p w14:paraId="0AB0ED0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Take care of your equipment and club property</w:t>
      </w:r>
    </w:p>
    <w:p w14:paraId="40816687"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the rights, dignity and worth of all participants regardless of age, gender, ability, race, culture, religion or sexual identity</w:t>
      </w:r>
    </w:p>
    <w:p w14:paraId="3F472C19"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bad, inappropriate or racist language, including on social media</w:t>
      </w:r>
    </w:p>
    <w:p w14:paraId="287399DE"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bully, intimidate or harass anyone, including on social media</w:t>
      </w:r>
    </w:p>
    <w:p w14:paraId="75E2AADE"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smoke, drink alcohol or drugs of any kind on club premises or whilst representing the club at competitions or events</w:t>
      </w:r>
    </w:p>
    <w:p w14:paraId="13C202F5"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Talk to the club Welfare Officer about any concerns or worries they have about themselves or others</w:t>
      </w:r>
    </w:p>
    <w:p w14:paraId="14F831AC" w14:textId="77777777" w:rsidR="00E54C51" w:rsidRPr="00E54C51" w:rsidRDefault="00E54C51" w:rsidP="006A6181">
      <w:pPr>
        <w:pStyle w:val="ListParagraph"/>
        <w:jc w:val="both"/>
        <w:rPr>
          <w:rStyle w:val="A10"/>
          <w:rFonts w:asciiTheme="minorHAnsi" w:hAnsiTheme="minorHAnsi" w:cs="Arial"/>
          <w:bCs w:val="0"/>
          <w:color w:val="auto"/>
          <w:sz w:val="32"/>
          <w:szCs w:val="32"/>
        </w:rPr>
      </w:pPr>
    </w:p>
    <w:p w14:paraId="10963D99" w14:textId="77777777" w:rsidR="00E54C51" w:rsidRPr="00E54C51" w:rsidRDefault="00E54C51" w:rsidP="00E54C51">
      <w:pPr>
        <w:pStyle w:val="Default"/>
        <w:spacing w:line="276" w:lineRule="auto"/>
        <w:jc w:val="both"/>
        <w:rPr>
          <w:rStyle w:val="A10"/>
          <w:rFonts w:asciiTheme="minorHAnsi" w:hAnsiTheme="minorHAnsi" w:cs="Arial"/>
          <w:b w:val="0"/>
          <w:sz w:val="22"/>
          <w:szCs w:val="22"/>
        </w:rPr>
      </w:pPr>
    </w:p>
    <w:p w14:paraId="6EC5CD34"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p>
    <w:p w14:paraId="355E2DB1" w14:textId="77777777" w:rsidR="00E54C51" w:rsidRPr="00E54C51" w:rsidRDefault="00E54C51" w:rsidP="003A6742">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adults agree to:</w:t>
      </w:r>
    </w:p>
    <w:p w14:paraId="790BA50E" w14:textId="77777777" w:rsidR="00E54C51" w:rsidRPr="00E54C51" w:rsidRDefault="00E54C51" w:rsidP="003A6742">
      <w:pPr>
        <w:pStyle w:val="ListParagraph"/>
        <w:numPr>
          <w:ilvl w:val="0"/>
          <w:numId w:val="23"/>
        </w:numPr>
        <w:jc w:val="both"/>
        <w:rPr>
          <w:rFonts w:asciiTheme="minorHAnsi" w:hAnsiTheme="minorHAnsi" w:cs="Arial"/>
          <w:sz w:val="22"/>
        </w:rPr>
      </w:pPr>
      <w:r w:rsidRPr="00E54C51">
        <w:rPr>
          <w:rFonts w:asciiTheme="minorHAnsi" w:hAnsiTheme="minorHAnsi" w:cs="Arial"/>
          <w:sz w:val="22"/>
        </w:rPr>
        <w:t>Positively reinforce your child and show an interest in their tennis</w:t>
      </w:r>
    </w:p>
    <w:p w14:paraId="4EC80E69" w14:textId="77777777" w:rsidR="00E54C51" w:rsidRPr="00E54C51" w:rsidRDefault="00E54C51" w:rsidP="003A6742">
      <w:pPr>
        <w:pStyle w:val="ListParagraph"/>
        <w:numPr>
          <w:ilvl w:val="0"/>
          <w:numId w:val="23"/>
        </w:numPr>
        <w:jc w:val="both"/>
        <w:rPr>
          <w:rFonts w:asciiTheme="minorHAnsi" w:hAnsiTheme="minorHAnsi" w:cs="Arial"/>
          <w:sz w:val="22"/>
        </w:rPr>
      </w:pPr>
      <w:r w:rsidRPr="00E54C51">
        <w:rPr>
          <w:rFonts w:asciiTheme="minorHAnsi" w:hAnsiTheme="minorHAnsi" w:cs="Arial"/>
          <w:sz w:val="22"/>
        </w:rPr>
        <w:t>Use appropriate language at all times</w:t>
      </w:r>
    </w:p>
    <w:p w14:paraId="6BDDA397" w14:textId="77777777" w:rsidR="00E54C51" w:rsidRPr="00E54C51" w:rsidRDefault="00E54C51" w:rsidP="003A6742">
      <w:pPr>
        <w:pStyle w:val="ListParagraph"/>
        <w:numPr>
          <w:ilvl w:val="0"/>
          <w:numId w:val="23"/>
        </w:numPr>
        <w:jc w:val="both"/>
        <w:rPr>
          <w:rFonts w:asciiTheme="minorHAnsi" w:hAnsiTheme="minorHAnsi" w:cs="Arial"/>
          <w:sz w:val="22"/>
        </w:rPr>
      </w:pPr>
      <w:r w:rsidRPr="00E54C51">
        <w:rPr>
          <w:rFonts w:asciiTheme="minorHAnsi" w:hAnsiTheme="minorHAnsi" w:cs="Arial"/>
          <w:sz w:val="22"/>
        </w:rPr>
        <w:t>Be realistic and supportive</w:t>
      </w:r>
    </w:p>
    <w:p w14:paraId="30D9C2B4" w14:textId="77777777" w:rsidR="00E54C51" w:rsidRPr="00E54C51" w:rsidRDefault="00E54C51" w:rsidP="003A6742">
      <w:pPr>
        <w:pStyle w:val="ListParagraph"/>
        <w:numPr>
          <w:ilvl w:val="0"/>
          <w:numId w:val="23"/>
        </w:numPr>
        <w:jc w:val="both"/>
        <w:rPr>
          <w:rFonts w:asciiTheme="minorHAnsi" w:hAnsiTheme="minorHAnsi" w:cs="Arial"/>
          <w:sz w:val="22"/>
        </w:rPr>
      </w:pPr>
      <w:r w:rsidRPr="00E54C51">
        <w:rPr>
          <w:rFonts w:asciiTheme="minorHAnsi" w:hAnsiTheme="minorHAnsi" w:cs="Arial"/>
          <w:sz w:val="22"/>
        </w:rPr>
        <w:t>Never ridicule or admonish a child for making a mistake or losing a match</w:t>
      </w:r>
    </w:p>
    <w:p w14:paraId="2D0F4E21" w14:textId="77777777" w:rsidR="00E54C51" w:rsidRPr="00E54C51" w:rsidRDefault="00E54C51" w:rsidP="003A6742">
      <w:pPr>
        <w:pStyle w:val="ListParagraph"/>
        <w:numPr>
          <w:ilvl w:val="0"/>
          <w:numId w:val="23"/>
        </w:numPr>
        <w:jc w:val="both"/>
        <w:rPr>
          <w:rFonts w:asciiTheme="minorHAnsi" w:hAnsiTheme="minorHAnsi" w:cs="Arial"/>
          <w:sz w:val="22"/>
        </w:rPr>
      </w:pPr>
      <w:r w:rsidRPr="00E54C51">
        <w:rPr>
          <w:rFonts w:asciiTheme="minorHAnsi" w:hAnsiTheme="minorHAnsi" w:cs="Arial"/>
          <w:sz w:val="22"/>
        </w:rPr>
        <w:t>Treat all children, adults, volunteers, coaches, officials and members of staff with respect</w:t>
      </w:r>
    </w:p>
    <w:p w14:paraId="3F35208E" w14:textId="77777777" w:rsidR="00E54C51" w:rsidRPr="00E54C51" w:rsidRDefault="00E54C51" w:rsidP="003A6742">
      <w:pPr>
        <w:pStyle w:val="ListParagraph"/>
        <w:numPr>
          <w:ilvl w:val="0"/>
          <w:numId w:val="23"/>
        </w:numPr>
        <w:jc w:val="both"/>
        <w:rPr>
          <w:rFonts w:asciiTheme="minorHAnsi" w:hAnsiTheme="minorHAnsi" w:cs="Arial"/>
          <w:sz w:val="22"/>
        </w:rPr>
      </w:pPr>
      <w:r w:rsidRPr="00E54C51">
        <w:rPr>
          <w:rFonts w:asciiTheme="minorHAnsi" w:hAnsiTheme="minorHAnsi" w:cs="Arial"/>
          <w:sz w:val="22"/>
        </w:rPr>
        <w:t>Behave responsibly at the venue; do not embarrass your child</w:t>
      </w:r>
    </w:p>
    <w:p w14:paraId="742EB5E2" w14:textId="77777777" w:rsidR="00E54C51" w:rsidRPr="00E54C51" w:rsidRDefault="00E54C51" w:rsidP="003A6742">
      <w:pPr>
        <w:pStyle w:val="ListParagraph"/>
        <w:numPr>
          <w:ilvl w:val="0"/>
          <w:numId w:val="23"/>
        </w:numPr>
        <w:jc w:val="both"/>
        <w:rPr>
          <w:rFonts w:asciiTheme="minorHAnsi" w:hAnsiTheme="minorHAnsi" w:cs="Arial"/>
          <w:sz w:val="22"/>
        </w:rPr>
      </w:pPr>
      <w:r w:rsidRPr="00E54C51">
        <w:rPr>
          <w:rFonts w:asciiTheme="minorHAnsi" w:hAnsiTheme="minorHAnsi" w:cs="Arial"/>
          <w:sz w:val="22"/>
        </w:rPr>
        <w:t xml:space="preserve">Accept the official’s decisions and do not go on court or interfere with matches </w:t>
      </w:r>
    </w:p>
    <w:p w14:paraId="3F049830" w14:textId="77777777" w:rsidR="00E54C51" w:rsidRPr="00E54C51" w:rsidRDefault="00E54C51" w:rsidP="003A6742">
      <w:pPr>
        <w:pStyle w:val="ListParagraph"/>
        <w:numPr>
          <w:ilvl w:val="0"/>
          <w:numId w:val="23"/>
        </w:numPr>
        <w:jc w:val="both"/>
        <w:rPr>
          <w:rFonts w:asciiTheme="minorHAnsi" w:hAnsiTheme="minorHAnsi" w:cs="Arial"/>
          <w:sz w:val="22"/>
        </w:rPr>
      </w:pPr>
      <w:r w:rsidRPr="00E54C51">
        <w:rPr>
          <w:rFonts w:asciiTheme="minorHAnsi" w:hAnsiTheme="minorHAnsi" w:cs="Arial"/>
          <w:sz w:val="22"/>
        </w:rPr>
        <w:t>Encourage your child to play by the rules, and teach them that they can only do their best</w:t>
      </w:r>
    </w:p>
    <w:p w14:paraId="2E4F314C" w14:textId="77777777" w:rsidR="00E54C51" w:rsidRPr="00E54C51" w:rsidRDefault="00E54C51" w:rsidP="003A6742">
      <w:pPr>
        <w:pStyle w:val="ListParagraph"/>
        <w:numPr>
          <w:ilvl w:val="0"/>
          <w:numId w:val="23"/>
        </w:numPr>
        <w:jc w:val="both"/>
        <w:rPr>
          <w:rFonts w:asciiTheme="minorHAnsi" w:hAnsiTheme="minorHAnsi" w:cs="Arial"/>
          <w:sz w:val="22"/>
        </w:rPr>
      </w:pPr>
      <w:r w:rsidRPr="00E54C51">
        <w:rPr>
          <w:rFonts w:asciiTheme="minorHAnsi" w:hAnsiTheme="minorHAnsi" w:cs="Arial"/>
          <w:sz w:val="22"/>
        </w:rPr>
        <w:t>Deliver and collect your child punctually from the venue</w:t>
      </w:r>
    </w:p>
    <w:p w14:paraId="2F22EB81" w14:textId="77777777" w:rsidR="00E54C51" w:rsidRPr="00E54C51" w:rsidRDefault="00E54C51" w:rsidP="003A6742">
      <w:pPr>
        <w:pStyle w:val="ListParagraph"/>
        <w:numPr>
          <w:ilvl w:val="0"/>
          <w:numId w:val="23"/>
        </w:numPr>
        <w:jc w:val="both"/>
        <w:rPr>
          <w:rFonts w:asciiTheme="minorHAnsi" w:hAnsiTheme="minorHAnsi" w:cs="Arial"/>
          <w:sz w:val="22"/>
        </w:rPr>
      </w:pPr>
      <w:r w:rsidRPr="00E54C51">
        <w:rPr>
          <w:rFonts w:asciiTheme="minorHAnsi" w:hAnsiTheme="minorHAnsi" w:cs="Arial"/>
          <w:sz w:val="22"/>
        </w:rPr>
        <w:t>Ensure your child has appropriate clothing for the weather conditions</w:t>
      </w:r>
    </w:p>
    <w:p w14:paraId="69B184DC" w14:textId="77777777" w:rsidR="00E54C51" w:rsidRPr="00E54C51" w:rsidRDefault="00E54C51" w:rsidP="003A6742">
      <w:pPr>
        <w:pStyle w:val="ListParagraph"/>
        <w:numPr>
          <w:ilvl w:val="0"/>
          <w:numId w:val="23"/>
        </w:numPr>
        <w:jc w:val="both"/>
        <w:rPr>
          <w:rFonts w:asciiTheme="minorHAnsi" w:hAnsiTheme="minorHAnsi" w:cs="Arial"/>
          <w:sz w:val="22"/>
        </w:rPr>
      </w:pPr>
      <w:r w:rsidRPr="00E54C51">
        <w:rPr>
          <w:rFonts w:asciiTheme="minorHAnsi" w:hAnsiTheme="minorHAnsi" w:cs="Arial"/>
          <w:sz w:val="22"/>
        </w:rPr>
        <w:t xml:space="preserve">Ensure that your child understands their code of conduct </w:t>
      </w:r>
    </w:p>
    <w:p w14:paraId="5A42D352" w14:textId="77777777" w:rsidR="00E54C51" w:rsidRPr="00E54C51" w:rsidRDefault="00E54C51" w:rsidP="003A6742">
      <w:pPr>
        <w:pStyle w:val="ListParagraph"/>
        <w:numPr>
          <w:ilvl w:val="0"/>
          <w:numId w:val="23"/>
        </w:numPr>
        <w:jc w:val="both"/>
        <w:rPr>
          <w:rFonts w:asciiTheme="minorHAnsi" w:hAnsiTheme="minorHAnsi" w:cs="Arial"/>
          <w:sz w:val="20"/>
        </w:rPr>
      </w:pPr>
      <w:r w:rsidRPr="00E54C51">
        <w:rPr>
          <w:rFonts w:asciiTheme="minorHAnsi" w:hAnsiTheme="minorHAnsi" w:cs="Arial"/>
          <w:sz w:val="22"/>
        </w:rPr>
        <w:t>Adhere to your venue’s safeguarding policy, diversity and inclusion policy, rules and regulations</w:t>
      </w:r>
    </w:p>
    <w:p w14:paraId="50B1E41A" w14:textId="77777777" w:rsidR="00E54C51" w:rsidRPr="00E54C51" w:rsidRDefault="00E54C51" w:rsidP="003A6742">
      <w:pPr>
        <w:pStyle w:val="ListParagraph"/>
        <w:numPr>
          <w:ilvl w:val="0"/>
          <w:numId w:val="23"/>
        </w:numPr>
        <w:jc w:val="both"/>
        <w:rPr>
          <w:rFonts w:asciiTheme="minorHAnsi" w:hAnsiTheme="minorHAnsi" w:cs="Arial"/>
          <w:sz w:val="20"/>
        </w:rPr>
      </w:pPr>
      <w:r w:rsidRPr="00E54C51">
        <w:rPr>
          <w:rFonts w:asciiTheme="minorHAnsi" w:hAnsiTheme="minorHAnsi" w:cs="Arial"/>
          <w:sz w:val="22"/>
        </w:rPr>
        <w:t>Provide emergency contact details and any relevant information about your child including medical history</w:t>
      </w:r>
    </w:p>
    <w:p w14:paraId="5388A830" w14:textId="77777777" w:rsidR="00AA6DDB" w:rsidRDefault="00AA6DDB" w:rsidP="00E54C51">
      <w:pPr>
        <w:rPr>
          <w:rFonts w:asciiTheme="minorHAnsi" w:hAnsiTheme="minorHAnsi" w:cs="Arial"/>
          <w:sz w:val="22"/>
          <w:szCs w:val="22"/>
          <w:lang w:val="en-GB"/>
        </w:rPr>
      </w:pPr>
      <w:r>
        <w:rPr>
          <w:rFonts w:asciiTheme="minorHAnsi" w:hAnsiTheme="minorHAnsi" w:cs="Arial"/>
          <w:sz w:val="22"/>
          <w:szCs w:val="22"/>
          <w:lang w:val="en-GB"/>
        </w:rPr>
        <w:br w:type="page"/>
      </w:r>
    </w:p>
    <w:p w14:paraId="3CA9251C" w14:textId="77777777" w:rsidR="00DA26A8" w:rsidRDefault="00DA26A8" w:rsidP="001A178D">
      <w:pPr>
        <w:jc w:val="both"/>
        <w:rPr>
          <w:rFonts w:asciiTheme="minorHAnsi" w:hAnsiTheme="minorHAnsi" w:cs="Arial"/>
          <w:b/>
          <w:sz w:val="22"/>
          <w:szCs w:val="22"/>
          <w:lang w:val="en" w:eastAsia="en-GB"/>
        </w:rPr>
      </w:pPr>
      <w:r>
        <w:rPr>
          <w:rFonts w:asciiTheme="minorHAnsi" w:hAnsiTheme="minorHAnsi" w:cs="Arial"/>
          <w:b/>
          <w:sz w:val="22"/>
          <w:szCs w:val="22"/>
          <w:lang w:val="en" w:eastAsia="en-GB"/>
        </w:rPr>
        <w:lastRenderedPageBreak/>
        <w:t>Appendix A:</w:t>
      </w:r>
    </w:p>
    <w:p w14:paraId="40017DB0" w14:textId="77777777" w:rsidR="00AA6DDB" w:rsidRDefault="00AA6DDB" w:rsidP="001A178D">
      <w:pPr>
        <w:jc w:val="both"/>
        <w:rPr>
          <w:rFonts w:asciiTheme="minorHAnsi" w:hAnsiTheme="minorHAnsi" w:cs="Arial"/>
          <w:b/>
          <w:sz w:val="22"/>
          <w:szCs w:val="22"/>
          <w:lang w:val="en" w:eastAsia="en-GB"/>
        </w:rPr>
      </w:pPr>
    </w:p>
    <w:p w14:paraId="143F8C9A" w14:textId="77777777" w:rsidR="000F2EBB" w:rsidRPr="002D29D5" w:rsidRDefault="000F2EBB" w:rsidP="001A178D">
      <w:pPr>
        <w:jc w:val="both"/>
        <w:rPr>
          <w:rFonts w:asciiTheme="minorHAnsi" w:hAnsiTheme="minorHAnsi" w:cs="Arial"/>
          <w:b/>
          <w:sz w:val="22"/>
          <w:szCs w:val="22"/>
          <w:lang w:val="en" w:eastAsia="en-GB"/>
        </w:rPr>
      </w:pPr>
      <w:r w:rsidRPr="002D29D5">
        <w:rPr>
          <w:rFonts w:asciiTheme="minorHAnsi" w:hAnsiTheme="minorHAnsi" w:cs="Arial"/>
          <w:b/>
          <w:sz w:val="22"/>
          <w:szCs w:val="22"/>
          <w:lang w:val="en" w:eastAsia="en-GB"/>
        </w:rPr>
        <w:t>G</w:t>
      </w:r>
      <w:r>
        <w:rPr>
          <w:rFonts w:asciiTheme="minorHAnsi" w:hAnsiTheme="minorHAnsi" w:cs="Arial"/>
          <w:b/>
          <w:sz w:val="22"/>
          <w:szCs w:val="22"/>
          <w:lang w:val="en" w:eastAsia="en-GB"/>
        </w:rPr>
        <w:t>lossary of terms</w:t>
      </w:r>
    </w:p>
    <w:p w14:paraId="6501A43E" w14:textId="77777777" w:rsidR="000F2EBB" w:rsidRDefault="000F2EBB" w:rsidP="001A178D">
      <w:pPr>
        <w:jc w:val="both"/>
        <w:rPr>
          <w:rFonts w:asciiTheme="minorHAnsi" w:hAnsiTheme="minorHAnsi" w:cs="Arial"/>
          <w:b/>
          <w:sz w:val="22"/>
          <w:szCs w:val="22"/>
          <w:lang w:val="en" w:eastAsia="en-GB"/>
        </w:rPr>
      </w:pPr>
    </w:p>
    <w:p w14:paraId="0B06D67D" w14:textId="77777777" w:rsidR="00DA26A8" w:rsidRPr="002D29D5" w:rsidRDefault="00DA26A8" w:rsidP="001A178D">
      <w:pPr>
        <w:jc w:val="both"/>
        <w:rPr>
          <w:rFonts w:asciiTheme="minorHAnsi" w:hAnsiTheme="minorHAnsi" w:cs="Arial"/>
          <w:sz w:val="22"/>
          <w:szCs w:val="22"/>
          <w:lang w:val="en" w:eastAsia="en-GB"/>
        </w:rPr>
      </w:pPr>
      <w:r w:rsidRPr="002D29D5">
        <w:rPr>
          <w:rFonts w:asciiTheme="minorHAnsi" w:hAnsiTheme="minorHAnsi" w:cs="Arial"/>
          <w:b/>
          <w:sz w:val="22"/>
          <w:szCs w:val="22"/>
          <w:lang w:val="en" w:eastAsia="en-GB"/>
        </w:rPr>
        <w:t>Age:</w:t>
      </w:r>
      <w:r w:rsidRPr="002D29D5">
        <w:rPr>
          <w:rFonts w:asciiTheme="minorHAnsi" w:hAnsiTheme="minorHAnsi" w:cs="Arial"/>
          <w:sz w:val="22"/>
          <w:szCs w:val="22"/>
          <w:lang w:val="en" w:eastAsia="en-GB"/>
        </w:rPr>
        <w:t xml:space="preserve"> This refers to a person belonging to a particular</w:t>
      </w:r>
      <w:r w:rsidR="0095781F">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 xml:space="preserve">age group, which can mean people of the same age (e.g. </w:t>
      </w:r>
      <w:r w:rsidR="0095781F" w:rsidRPr="002D29D5">
        <w:rPr>
          <w:rFonts w:asciiTheme="minorHAnsi" w:hAnsiTheme="minorHAnsi" w:cs="Arial"/>
          <w:sz w:val="22"/>
          <w:szCs w:val="22"/>
          <w:lang w:val="en" w:eastAsia="en-GB"/>
        </w:rPr>
        <w:t>32-year</w:t>
      </w:r>
      <w:r w:rsidRPr="002D29D5">
        <w:rPr>
          <w:rFonts w:asciiTheme="minorHAnsi" w:hAnsiTheme="minorHAnsi" w:cs="Arial"/>
          <w:sz w:val="22"/>
          <w:szCs w:val="22"/>
          <w:lang w:val="en" w:eastAsia="en-GB"/>
        </w:rPr>
        <w:t xml:space="preserve"> </w:t>
      </w:r>
      <w:r w:rsidR="0095781F">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xml:space="preserve">) or range of ages (e.g. 18 - </w:t>
      </w:r>
      <w:r w:rsidR="0095781F" w:rsidRPr="002D29D5">
        <w:rPr>
          <w:rFonts w:asciiTheme="minorHAnsi" w:hAnsiTheme="minorHAnsi" w:cs="Arial"/>
          <w:sz w:val="22"/>
          <w:szCs w:val="22"/>
          <w:lang w:val="en" w:eastAsia="en-GB"/>
        </w:rPr>
        <w:t>30-year</w:t>
      </w:r>
      <w:r w:rsidRPr="002D29D5">
        <w:rPr>
          <w:rFonts w:asciiTheme="minorHAnsi" w:hAnsiTheme="minorHAnsi" w:cs="Arial"/>
          <w:sz w:val="22"/>
          <w:szCs w:val="22"/>
          <w:lang w:val="en" w:eastAsia="en-GB"/>
        </w:rPr>
        <w:t xml:space="preserve"> </w:t>
      </w:r>
      <w:r w:rsidR="0095781F" w:rsidRPr="002D29D5">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or people over 50).</w:t>
      </w:r>
    </w:p>
    <w:p w14:paraId="205F2578" w14:textId="77777777" w:rsidR="00DA26A8" w:rsidRPr="002D29D5" w:rsidRDefault="00DA26A8" w:rsidP="001A178D">
      <w:pPr>
        <w:jc w:val="both"/>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Age</w:t>
      </w:r>
    </w:p>
    <w:p w14:paraId="7D2D3EF0" w14:textId="77777777" w:rsidR="00DA26A8" w:rsidRPr="002D29D5" w:rsidRDefault="00DA26A8" w:rsidP="001A178D">
      <w:pPr>
        <w:shd w:val="clear" w:color="auto" w:fill="F1F1F1"/>
        <w:jc w:val="both"/>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This refers to a person belonging to a particular age group, which can mean people of the same age (e.g. 32 year olds) or range of ages (e.g. 18 - 30 year olds, or people over 50).</w:t>
      </w:r>
    </w:p>
    <w:p w14:paraId="4BD46EEE" w14:textId="77777777" w:rsidR="00DA26A8" w:rsidRPr="002D29D5" w:rsidRDefault="00DA26A8" w:rsidP="001A178D">
      <w:pPr>
        <w:jc w:val="both"/>
        <w:rPr>
          <w:rFonts w:asciiTheme="minorHAnsi" w:hAnsiTheme="minorHAnsi" w:cs="Arial"/>
          <w:b/>
          <w:sz w:val="22"/>
          <w:szCs w:val="22"/>
          <w:lang w:val="en-GB"/>
        </w:rPr>
      </w:pPr>
    </w:p>
    <w:p w14:paraId="2FB0701C" w14:textId="77777777" w:rsidR="0095781F" w:rsidRDefault="0095781F" w:rsidP="001A178D">
      <w:pPr>
        <w:jc w:val="both"/>
        <w:rPr>
          <w:rFonts w:asciiTheme="minorHAnsi" w:hAnsiTheme="minorHAnsi" w:cs="Arial"/>
          <w:b/>
          <w:sz w:val="22"/>
          <w:szCs w:val="22"/>
          <w:lang w:eastAsia="en-GB"/>
        </w:rPr>
      </w:pPr>
      <w:r w:rsidRPr="00350859">
        <w:rPr>
          <w:rFonts w:asciiTheme="minorHAnsi" w:hAnsiTheme="minorHAnsi" w:cs="Arial"/>
          <w:b/>
          <w:sz w:val="22"/>
          <w:szCs w:val="22"/>
          <w:lang w:val="en"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14:paraId="1EC9BF3C" w14:textId="77777777" w:rsidR="0095781F" w:rsidRDefault="0095781F" w:rsidP="001A178D">
      <w:pPr>
        <w:jc w:val="both"/>
        <w:rPr>
          <w:rFonts w:asciiTheme="minorHAnsi" w:hAnsiTheme="minorHAnsi" w:cs="Arial"/>
          <w:b/>
          <w:bCs/>
          <w:sz w:val="22"/>
          <w:szCs w:val="22"/>
          <w:lang w:val="en-GB"/>
        </w:rPr>
      </w:pPr>
    </w:p>
    <w:p w14:paraId="3CBA2B34" w14:textId="77777777" w:rsidR="00DA26A8" w:rsidRPr="002D29D5" w:rsidRDefault="00DA26A8" w:rsidP="001A178D">
      <w:pPr>
        <w:jc w:val="both"/>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can involve any form of physical, emotional, sexual or discriminatory abuse. It can also include cyber-bullying – using social media or mobile phones to perpetrate bullying.</w:t>
      </w:r>
    </w:p>
    <w:p w14:paraId="4D182B87" w14:textId="77777777" w:rsidR="00DA26A8" w:rsidRDefault="00DA26A8" w:rsidP="001A178D">
      <w:pPr>
        <w:jc w:val="both"/>
        <w:rPr>
          <w:rFonts w:asciiTheme="minorHAnsi" w:hAnsiTheme="minorHAnsi" w:cs="Arial"/>
          <w:b/>
          <w:bCs/>
          <w:sz w:val="22"/>
          <w:szCs w:val="22"/>
          <w:lang w:val="en-GB"/>
        </w:rPr>
      </w:pPr>
    </w:p>
    <w:p w14:paraId="334AB861" w14:textId="77777777" w:rsidR="00DA26A8" w:rsidRDefault="00DA26A8" w:rsidP="001A178D">
      <w:pPr>
        <w:jc w:val="both"/>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14:paraId="54902F03" w14:textId="77777777" w:rsidR="00DA26A8" w:rsidRPr="002D29D5" w:rsidRDefault="00DA26A8" w:rsidP="001A178D">
      <w:pPr>
        <w:jc w:val="both"/>
        <w:rPr>
          <w:rFonts w:asciiTheme="minorHAnsi" w:hAnsiTheme="minorHAnsi" w:cs="Arial"/>
          <w:bCs/>
          <w:sz w:val="22"/>
          <w:szCs w:val="22"/>
          <w:lang w:val="en-GB"/>
        </w:rPr>
      </w:pPr>
    </w:p>
    <w:p w14:paraId="3A6874C2" w14:textId="77777777" w:rsidR="00DA26A8" w:rsidRPr="002D29D5" w:rsidRDefault="00DA26A8" w:rsidP="001A178D">
      <w:pPr>
        <w:jc w:val="both"/>
        <w:rPr>
          <w:rFonts w:asciiTheme="minorHAnsi" w:hAnsiTheme="minorHAnsi" w:cs="Arial"/>
          <w:vanish/>
          <w:sz w:val="22"/>
          <w:szCs w:val="22"/>
          <w:lang w:val="en" w:eastAsia="en-GB"/>
        </w:rPr>
      </w:pPr>
      <w:r w:rsidRPr="002D29D5">
        <w:rPr>
          <w:rFonts w:asciiTheme="minorHAnsi" w:hAnsiTheme="minorHAnsi" w:cs="Arial"/>
          <w:b/>
          <w:sz w:val="22"/>
          <w:szCs w:val="22"/>
          <w:lang w:val="en" w:eastAsia="en-GB"/>
        </w:rPr>
        <w:t>Disability:</w:t>
      </w:r>
      <w:r w:rsidRPr="002D29D5">
        <w:rPr>
          <w:rFonts w:asciiTheme="minorHAnsi" w:hAnsiTheme="minorHAnsi" w:cs="Arial"/>
          <w:sz w:val="22"/>
          <w:szCs w:val="22"/>
          <w:lang w:val="en" w:eastAsia="en-GB"/>
        </w:rPr>
        <w:t xml:space="preserve"> A person </w:t>
      </w:r>
      <w:r w:rsidR="002B7554">
        <w:rPr>
          <w:rFonts w:asciiTheme="minorHAnsi" w:hAnsiTheme="minorHAnsi" w:cs="Arial"/>
          <w:sz w:val="22"/>
          <w:szCs w:val="22"/>
          <w:lang w:val="en" w:eastAsia="en-GB"/>
        </w:rPr>
        <w:t xml:space="preserve">having </w:t>
      </w:r>
      <w:r w:rsidRPr="002D29D5">
        <w:rPr>
          <w:rFonts w:asciiTheme="minorHAnsi" w:hAnsiTheme="minorHAnsi" w:cs="Arial"/>
          <w:sz w:val="22"/>
          <w:szCs w:val="22"/>
          <w:lang w:val="en" w:eastAsia="en-GB"/>
        </w:rPr>
        <w:t>a physical or mental impairmen</w:t>
      </w:r>
      <w:r w:rsidR="002B7554">
        <w:rPr>
          <w:rFonts w:asciiTheme="minorHAnsi" w:hAnsiTheme="minorHAnsi" w:cs="Arial"/>
          <w:sz w:val="22"/>
          <w:szCs w:val="22"/>
          <w:lang w:val="en" w:eastAsia="en-GB"/>
        </w:rPr>
        <w:t xml:space="preserve">t that </w:t>
      </w:r>
      <w:r w:rsidRPr="002D29D5">
        <w:rPr>
          <w:rFonts w:asciiTheme="minorHAnsi" w:hAnsiTheme="minorHAnsi" w:cs="Arial"/>
          <w:sz w:val="22"/>
          <w:szCs w:val="22"/>
          <w:lang w:val="en" w:eastAsia="en-GB"/>
        </w:rPr>
        <w:t>has a substantial and long-term adverse effect on that person's ability to carry out normal day-to-day activities.</w:t>
      </w:r>
      <w:r w:rsidRPr="002D29D5">
        <w:rPr>
          <w:rFonts w:asciiTheme="minorHAnsi" w:hAnsiTheme="minorHAnsi" w:cs="Arial"/>
          <w:vanish/>
          <w:sz w:val="22"/>
          <w:szCs w:val="22"/>
          <w:lang w:val="en" w:eastAsia="en-GB"/>
        </w:rPr>
        <w:t>Disability</w:t>
      </w:r>
    </w:p>
    <w:p w14:paraId="54541B2E" w14:textId="77777777" w:rsidR="00DA26A8" w:rsidRPr="002D29D5" w:rsidRDefault="00DA26A8" w:rsidP="001A178D">
      <w:pPr>
        <w:shd w:val="clear" w:color="auto" w:fill="F1F1F1"/>
        <w:jc w:val="both"/>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 person has a disability if s/he has a physical or mental impairment which has a substantial and long-term adverse effect on that person's ability to carry out normal day-to-day activities.</w:t>
      </w:r>
    </w:p>
    <w:p w14:paraId="39A39259" w14:textId="77777777" w:rsidR="00DA26A8" w:rsidRPr="002D29D5" w:rsidRDefault="00DA26A8" w:rsidP="001A178D">
      <w:pPr>
        <w:jc w:val="both"/>
        <w:rPr>
          <w:rFonts w:asciiTheme="minorHAnsi" w:hAnsiTheme="minorHAnsi" w:cs="Arial"/>
          <w:b/>
          <w:sz w:val="22"/>
          <w:szCs w:val="22"/>
          <w:lang w:val="en-GB"/>
        </w:rPr>
      </w:pPr>
    </w:p>
    <w:p w14:paraId="5332239E" w14:textId="77777777" w:rsidR="00DA26A8" w:rsidRDefault="00DA26A8" w:rsidP="001A178D">
      <w:pPr>
        <w:jc w:val="both"/>
        <w:rPr>
          <w:rFonts w:asciiTheme="minorHAnsi" w:hAnsiTheme="minorHAnsi" w:cs="Arial"/>
          <w:b/>
          <w:sz w:val="22"/>
          <w:szCs w:val="22"/>
          <w:lang w:val="en-GB"/>
        </w:rPr>
      </w:pPr>
    </w:p>
    <w:p w14:paraId="458D4295" w14:textId="77777777" w:rsidR="00DA26A8" w:rsidRPr="002D29D5" w:rsidRDefault="00DA26A8" w:rsidP="001A178D">
      <w:pPr>
        <w:jc w:val="both"/>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r w:rsidR="006369D3">
        <w:rPr>
          <w:rFonts w:asciiTheme="minorHAnsi" w:hAnsiTheme="minorHAnsi" w:cs="Arial"/>
          <w:bCs/>
          <w:sz w:val="22"/>
          <w:szCs w:val="22"/>
          <w:lang w:val="en-GB"/>
        </w:rPr>
        <w:t>.</w:t>
      </w:r>
    </w:p>
    <w:p w14:paraId="57403454" w14:textId="77777777" w:rsidR="00DA26A8" w:rsidRDefault="00DA26A8" w:rsidP="001A178D">
      <w:pPr>
        <w:jc w:val="both"/>
        <w:rPr>
          <w:rFonts w:asciiTheme="minorHAnsi" w:hAnsiTheme="minorHAnsi" w:cs="Arial"/>
          <w:b/>
          <w:bCs/>
          <w:sz w:val="22"/>
          <w:szCs w:val="22"/>
          <w:lang w:val="en-GB"/>
        </w:rPr>
      </w:pPr>
    </w:p>
    <w:p w14:paraId="5524716D" w14:textId="77777777" w:rsidR="00DA26A8" w:rsidRPr="002D29D5" w:rsidRDefault="00DA26A8" w:rsidP="001A178D">
      <w:pPr>
        <w:jc w:val="both"/>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14:paraId="7220468D" w14:textId="77777777" w:rsidR="00DA26A8" w:rsidRPr="002D29D5" w:rsidRDefault="00DA26A8" w:rsidP="001A178D">
      <w:pPr>
        <w:jc w:val="both"/>
        <w:rPr>
          <w:rFonts w:asciiTheme="minorHAnsi" w:hAnsiTheme="minorHAnsi" w:cs="Arial"/>
          <w:b/>
          <w:bCs/>
          <w:sz w:val="22"/>
          <w:szCs w:val="22"/>
          <w:lang w:val="en-GB"/>
        </w:rPr>
      </w:pPr>
    </w:p>
    <w:p w14:paraId="5B3F74E6" w14:textId="77777777" w:rsidR="00DA26A8" w:rsidRPr="002D29D5" w:rsidRDefault="00DA26A8" w:rsidP="001A178D">
      <w:pPr>
        <w:jc w:val="both"/>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14:paraId="2C748821" w14:textId="77777777" w:rsidR="00DA26A8" w:rsidRDefault="00DA26A8" w:rsidP="001A178D">
      <w:pPr>
        <w:jc w:val="both"/>
        <w:rPr>
          <w:rFonts w:asciiTheme="minorHAnsi" w:hAnsiTheme="minorHAnsi" w:cs="Arial"/>
          <w:b/>
          <w:sz w:val="22"/>
          <w:szCs w:val="22"/>
          <w:lang w:val="en-GB"/>
        </w:rPr>
      </w:pPr>
    </w:p>
    <w:p w14:paraId="0D971509" w14:textId="77777777" w:rsidR="00DA26A8" w:rsidRPr="00BB19A7" w:rsidRDefault="00DA26A8" w:rsidP="001A178D">
      <w:pPr>
        <w:jc w:val="both"/>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acknowledging and celebrating the differences between groups of people and  between individuals</w:t>
      </w:r>
      <w:r w:rsidRPr="00350859">
        <w:rPr>
          <w:rFonts w:asciiTheme="minorHAnsi" w:hAnsiTheme="minorHAnsi" w:cs="Arial"/>
          <w:b/>
          <w:sz w:val="22"/>
          <w:szCs w:val="22"/>
          <w:lang w:val="en-GB"/>
        </w:rPr>
        <w:t>.</w:t>
      </w:r>
    </w:p>
    <w:p w14:paraId="780EB2D6" w14:textId="77777777" w:rsidR="00DA26A8" w:rsidRPr="00BB19A7" w:rsidRDefault="00DA26A8" w:rsidP="001A178D">
      <w:pPr>
        <w:jc w:val="both"/>
        <w:rPr>
          <w:rFonts w:asciiTheme="minorHAnsi" w:hAnsiTheme="minorHAnsi" w:cs="Arial"/>
          <w:b/>
          <w:sz w:val="22"/>
          <w:szCs w:val="22"/>
          <w:lang w:val="en-GB"/>
        </w:rPr>
      </w:pPr>
    </w:p>
    <w:p w14:paraId="66EFC143" w14:textId="77777777" w:rsidR="00DA26A8" w:rsidRPr="002D29D5" w:rsidRDefault="00DA26A8" w:rsidP="001A178D">
      <w:pPr>
        <w:jc w:val="both"/>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 xml:space="preserve">treating everyone with fairness and respect and </w:t>
      </w:r>
      <w:proofErr w:type="spellStart"/>
      <w:r w:rsidRPr="00350859">
        <w:rPr>
          <w:rFonts w:asciiTheme="minorHAnsi" w:hAnsiTheme="minorHAnsi" w:cs="Arial"/>
          <w:sz w:val="22"/>
          <w:szCs w:val="22"/>
        </w:rPr>
        <w:t>recognising</w:t>
      </w:r>
      <w:proofErr w:type="spellEnd"/>
      <w:r w:rsidRPr="00350859">
        <w:rPr>
          <w:rFonts w:asciiTheme="minorHAnsi" w:hAnsiTheme="minorHAnsi" w:cs="Arial"/>
          <w:sz w:val="22"/>
          <w:szCs w:val="22"/>
        </w:rPr>
        <w:t xml:space="preserve">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lang w:val="en"/>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14:paraId="16D61B8E" w14:textId="77777777" w:rsidR="00DA26A8" w:rsidRPr="002D29D5" w:rsidRDefault="00DA26A8" w:rsidP="001A178D">
      <w:pPr>
        <w:jc w:val="both"/>
        <w:rPr>
          <w:rFonts w:asciiTheme="minorHAnsi" w:hAnsiTheme="minorHAnsi" w:cs="Arial"/>
          <w:sz w:val="22"/>
          <w:szCs w:val="22"/>
          <w:lang w:val="en-GB"/>
        </w:rPr>
      </w:pPr>
    </w:p>
    <w:p w14:paraId="2EEBE5DD" w14:textId="77777777" w:rsidR="00DA26A8" w:rsidRPr="002D29D5" w:rsidRDefault="00DA26A8" w:rsidP="001A178D">
      <w:pPr>
        <w:jc w:val="both"/>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14:paraId="2ADE0982" w14:textId="77777777" w:rsidR="00DA26A8" w:rsidRPr="002D29D5" w:rsidRDefault="00DA26A8" w:rsidP="001A178D">
      <w:pPr>
        <w:jc w:val="both"/>
        <w:rPr>
          <w:rFonts w:asciiTheme="minorHAnsi" w:hAnsiTheme="minorHAnsi" w:cs="Arial"/>
          <w:sz w:val="22"/>
          <w:szCs w:val="22"/>
          <w:lang w:val="en-GB"/>
        </w:rPr>
      </w:pPr>
    </w:p>
    <w:p w14:paraId="231F78E0" w14:textId="77777777" w:rsidR="0095781F" w:rsidRDefault="0095781F" w:rsidP="001A178D">
      <w:pPr>
        <w:jc w:val="both"/>
        <w:rPr>
          <w:rFonts w:asciiTheme="minorHAnsi" w:hAnsiTheme="minorHAnsi" w:cs="Arial"/>
          <w:sz w:val="22"/>
          <w:szCs w:val="22"/>
          <w:lang w:eastAsia="en-GB"/>
        </w:rPr>
      </w:pPr>
      <w:r w:rsidRPr="00350859">
        <w:rPr>
          <w:rFonts w:asciiTheme="minorHAnsi" w:hAnsiTheme="minorHAnsi" w:cs="Arial"/>
          <w:b/>
          <w:sz w:val="22"/>
          <w:szCs w:val="22"/>
          <w:lang w:val="en" w:eastAsia="en-GB"/>
        </w:rPr>
        <w:t>Gay</w:t>
      </w:r>
      <w:r w:rsidRPr="00F67EFA">
        <w:rPr>
          <w:rFonts w:asciiTheme="minorHAnsi" w:hAnsiTheme="minorHAnsi" w:cs="Arial"/>
          <w:sz w:val="22"/>
          <w:szCs w:val="22"/>
          <w:lang w:val="en"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14:paraId="096CE925" w14:textId="77777777" w:rsidR="0095781F" w:rsidRDefault="0095781F" w:rsidP="00DA26A8">
      <w:pPr>
        <w:rPr>
          <w:rStyle w:val="Strong"/>
          <w:rFonts w:asciiTheme="minorHAnsi" w:hAnsiTheme="minorHAnsi" w:cs="Arial"/>
          <w:sz w:val="22"/>
          <w:szCs w:val="22"/>
          <w:lang w:val="en"/>
        </w:rPr>
      </w:pPr>
    </w:p>
    <w:p w14:paraId="3238D3A9" w14:textId="77777777" w:rsidR="00DA26A8" w:rsidRPr="002D29D5" w:rsidRDefault="00DA26A8" w:rsidP="001A178D">
      <w:pPr>
        <w:jc w:val="both"/>
        <w:rPr>
          <w:rFonts w:asciiTheme="minorHAnsi" w:hAnsiTheme="minorHAnsi" w:cs="Arial"/>
          <w:sz w:val="22"/>
          <w:szCs w:val="22"/>
          <w:lang w:val="en"/>
        </w:rPr>
      </w:pPr>
      <w:r w:rsidRPr="002D29D5">
        <w:rPr>
          <w:rStyle w:val="Strong"/>
          <w:rFonts w:asciiTheme="minorHAnsi" w:hAnsiTheme="minorHAnsi" w:cs="Arial"/>
          <w:sz w:val="22"/>
          <w:szCs w:val="22"/>
          <w:lang w:val="en"/>
        </w:rPr>
        <w:t xml:space="preserve">Gender identity: </w:t>
      </w:r>
      <w:r>
        <w:rPr>
          <w:rStyle w:val="Strong"/>
          <w:rFonts w:asciiTheme="minorHAnsi" w:hAnsiTheme="minorHAnsi" w:cs="Arial"/>
          <w:sz w:val="22"/>
          <w:szCs w:val="22"/>
          <w:lang w:val="en"/>
        </w:rPr>
        <w:t>t</w:t>
      </w:r>
      <w:r w:rsidRPr="002D29D5">
        <w:rPr>
          <w:rFonts w:asciiTheme="minorHAnsi" w:hAnsiTheme="minorHAnsi" w:cs="Arial"/>
          <w:sz w:val="22"/>
          <w:szCs w:val="22"/>
          <w:lang w:val="en"/>
        </w:rPr>
        <w:t>his is an individual’s internal self-perception of their own gender. A person may identify as a man, as a woman</w:t>
      </w:r>
      <w:r>
        <w:rPr>
          <w:rFonts w:asciiTheme="minorHAnsi" w:hAnsiTheme="minorHAnsi" w:cs="Arial"/>
          <w:sz w:val="22"/>
          <w:szCs w:val="22"/>
          <w:lang w:val="en"/>
        </w:rPr>
        <w:t>, as neither man or woman (non-binary)</w:t>
      </w:r>
      <w:r w:rsidRPr="002D29D5">
        <w:rPr>
          <w:rFonts w:asciiTheme="minorHAnsi" w:hAnsiTheme="minorHAnsi" w:cs="Arial"/>
          <w:sz w:val="22"/>
          <w:szCs w:val="22"/>
          <w:lang w:val="en"/>
        </w:rPr>
        <w:t xml:space="preserve"> or as androgyne/polygender</w:t>
      </w:r>
      <w:r>
        <w:rPr>
          <w:rFonts w:asciiTheme="minorHAnsi" w:hAnsiTheme="minorHAnsi" w:cs="Arial"/>
          <w:sz w:val="22"/>
          <w:szCs w:val="22"/>
          <w:lang w:val="en"/>
        </w:rPr>
        <w:t>.</w:t>
      </w:r>
    </w:p>
    <w:p w14:paraId="491CBC1B" w14:textId="77777777" w:rsidR="00DA26A8" w:rsidRPr="002D29D5" w:rsidRDefault="00DA26A8" w:rsidP="001A178D">
      <w:pPr>
        <w:jc w:val="both"/>
        <w:rPr>
          <w:rFonts w:asciiTheme="minorHAnsi" w:hAnsiTheme="minorHAnsi" w:cs="Arial"/>
          <w:sz w:val="22"/>
          <w:szCs w:val="22"/>
          <w:lang w:val="en"/>
        </w:rPr>
      </w:pPr>
    </w:p>
    <w:p w14:paraId="6E693D1C" w14:textId="77777777" w:rsidR="00DA26A8" w:rsidRPr="002D29D5" w:rsidRDefault="00DA26A8" w:rsidP="001A178D">
      <w:pPr>
        <w:jc w:val="both"/>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14:paraId="565A4B30" w14:textId="77777777" w:rsidR="00DA26A8" w:rsidRPr="002D29D5" w:rsidRDefault="00DA26A8" w:rsidP="001A178D">
      <w:pPr>
        <w:jc w:val="both"/>
        <w:rPr>
          <w:rFonts w:asciiTheme="minorHAnsi" w:hAnsiTheme="minorHAnsi" w:cs="Arial"/>
          <w:sz w:val="22"/>
          <w:szCs w:val="22"/>
          <w:lang w:val="en-GB"/>
        </w:rPr>
      </w:pPr>
    </w:p>
    <w:p w14:paraId="61035F8E" w14:textId="77777777" w:rsidR="00DA26A8" w:rsidRPr="002D29D5" w:rsidRDefault="00DA26A8" w:rsidP="001A178D">
      <w:pPr>
        <w:jc w:val="both"/>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5975B2BC" w14:textId="77777777" w:rsidR="00DA26A8" w:rsidRPr="002D29D5" w:rsidRDefault="00DA26A8" w:rsidP="00DA26A8">
      <w:pPr>
        <w:rPr>
          <w:rFonts w:asciiTheme="minorHAnsi" w:hAnsiTheme="minorHAnsi" w:cs="Arial"/>
          <w:b/>
          <w:bCs/>
          <w:sz w:val="22"/>
          <w:szCs w:val="22"/>
          <w:lang w:val="en-GB"/>
        </w:rPr>
      </w:pPr>
    </w:p>
    <w:p w14:paraId="1356C292" w14:textId="77777777" w:rsidR="00DA26A8" w:rsidRPr="002D29D5" w:rsidRDefault="00DA26A8" w:rsidP="001A178D">
      <w:pPr>
        <w:pStyle w:val="NoSpacing"/>
        <w:jc w:val="both"/>
        <w:rPr>
          <w:rFonts w:asciiTheme="minorHAnsi" w:hAnsiTheme="minorHAnsi" w:cs="Arial"/>
          <w:sz w:val="22"/>
          <w:szCs w:val="22"/>
          <w:lang w:val="en"/>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lang w:val="en"/>
        </w:rPr>
        <w:t xml:space="preserve"> </w:t>
      </w:r>
      <w:r w:rsidRPr="002D29D5">
        <w:rPr>
          <w:rFonts w:asciiTheme="minorHAnsi" w:hAnsiTheme="minorHAnsi" w:cs="Arial"/>
          <w:sz w:val="22"/>
          <w:szCs w:val="22"/>
          <w:lang w:val="en"/>
        </w:rPr>
        <w:t xml:space="preserve">crime that is targeted at a person because of hostility or prejudice towards that person’s disability, race or ethnicity, religion or belief, sexual orientation or transgender identity. This can be committed against a person or property. </w:t>
      </w:r>
    </w:p>
    <w:p w14:paraId="02732094" w14:textId="77777777" w:rsidR="00DA26A8" w:rsidRDefault="00DA26A8" w:rsidP="001A178D">
      <w:pPr>
        <w:jc w:val="both"/>
        <w:rPr>
          <w:rFonts w:asciiTheme="minorHAnsi" w:hAnsiTheme="minorHAnsi" w:cs="Arial"/>
          <w:b/>
          <w:sz w:val="22"/>
          <w:szCs w:val="22"/>
          <w:lang w:val="en-GB"/>
        </w:rPr>
      </w:pPr>
    </w:p>
    <w:p w14:paraId="15B57076" w14:textId="77777777" w:rsidR="0095781F" w:rsidRPr="002D29D5" w:rsidRDefault="0095781F" w:rsidP="001A178D">
      <w:pPr>
        <w:jc w:val="both"/>
        <w:rPr>
          <w:rFonts w:asciiTheme="minorHAnsi" w:hAnsiTheme="minorHAnsi" w:cs="Arial"/>
          <w:sz w:val="22"/>
          <w:szCs w:val="22"/>
          <w:lang w:val="en" w:eastAsia="en-GB"/>
        </w:rPr>
      </w:pPr>
      <w:r w:rsidRPr="002D29D5">
        <w:rPr>
          <w:rFonts w:asciiTheme="minorHAnsi" w:hAnsiTheme="minorHAnsi" w:cs="Arial"/>
          <w:b/>
          <w:sz w:val="22"/>
          <w:szCs w:val="22"/>
          <w:lang w:val="en" w:eastAsia="en-GB"/>
        </w:rPr>
        <w:t>Homophobia</w:t>
      </w:r>
      <w:r w:rsidRPr="002D29D5">
        <w:rPr>
          <w:rFonts w:asciiTheme="minorHAnsi" w:hAnsiTheme="minorHAnsi" w:cs="Arial"/>
          <w:sz w:val="22"/>
          <w:szCs w:val="22"/>
          <w:lang w:val="en" w:eastAsia="en-GB"/>
        </w:rPr>
        <w:t>: the fear, unreasonable anger, intolerance or/and hatred toward homosexuality</w:t>
      </w:r>
      <w:r>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lesbian gay and bisexual people</w:t>
      </w:r>
      <w:r>
        <w:rPr>
          <w:rFonts w:asciiTheme="minorHAnsi" w:hAnsiTheme="minorHAnsi" w:cs="Arial"/>
          <w:sz w:val="22"/>
          <w:szCs w:val="22"/>
          <w:lang w:val="en" w:eastAsia="en-GB"/>
        </w:rPr>
        <w:t xml:space="preserve"> whether that person is homosexual or not.</w:t>
      </w:r>
    </w:p>
    <w:p w14:paraId="6CA8162A" w14:textId="77777777" w:rsidR="0095781F" w:rsidRDefault="0095781F" w:rsidP="001A178D">
      <w:pPr>
        <w:jc w:val="both"/>
        <w:rPr>
          <w:rFonts w:ascii="Calibri" w:hAnsi="Calibri" w:cs="Arial"/>
          <w:b/>
          <w:sz w:val="22"/>
          <w:szCs w:val="22"/>
          <w:lang w:val="en" w:eastAsia="en-GB"/>
        </w:rPr>
      </w:pPr>
    </w:p>
    <w:p w14:paraId="07673C0D" w14:textId="77777777" w:rsidR="00014304" w:rsidRDefault="00014304" w:rsidP="001A178D">
      <w:pPr>
        <w:jc w:val="both"/>
        <w:rPr>
          <w:rFonts w:ascii="Calibri" w:hAnsi="Calibri" w:cs="Arial"/>
          <w:sz w:val="22"/>
          <w:szCs w:val="22"/>
          <w:lang w:val="en" w:eastAsia="en-GB"/>
        </w:rPr>
      </w:pPr>
      <w:r w:rsidRPr="00286F73">
        <w:rPr>
          <w:rFonts w:ascii="Calibri" w:hAnsi="Calibri" w:cs="Arial"/>
          <w:b/>
          <w:sz w:val="22"/>
          <w:szCs w:val="22"/>
          <w:lang w:val="en" w:eastAsia="en-GB"/>
        </w:rPr>
        <w:t xml:space="preserve">Inclusive leadership </w:t>
      </w:r>
      <w:r w:rsidRPr="00286F73">
        <w:rPr>
          <w:rFonts w:ascii="Calibri" w:hAnsi="Calibri" w:cs="Arial"/>
          <w:sz w:val="22"/>
          <w:szCs w:val="22"/>
          <w:lang w:val="en" w:eastAsia="en-GB"/>
        </w:rPr>
        <w:t xml:space="preserve">– leaders who are aware of their own biases and preferences, actively seek out and consider different views and perspectives to inform better decision-making. They see diverse talent as a source of competitive advantage and inspire diverse people to drive </w:t>
      </w:r>
      <w:proofErr w:type="spellStart"/>
      <w:r w:rsidRPr="00286F73">
        <w:rPr>
          <w:rFonts w:ascii="Calibri" w:hAnsi="Calibri" w:cs="Arial"/>
          <w:sz w:val="22"/>
          <w:szCs w:val="22"/>
          <w:lang w:val="en" w:eastAsia="en-GB"/>
        </w:rPr>
        <w:t>organisational</w:t>
      </w:r>
      <w:proofErr w:type="spellEnd"/>
      <w:r w:rsidRPr="00286F73">
        <w:rPr>
          <w:rFonts w:ascii="Calibri" w:hAnsi="Calibri" w:cs="Arial"/>
          <w:sz w:val="22"/>
          <w:szCs w:val="22"/>
          <w:lang w:val="en" w:eastAsia="en-GB"/>
        </w:rPr>
        <w:t xml:space="preserve"> and individual performance towards a shared vision.</w:t>
      </w:r>
    </w:p>
    <w:p w14:paraId="1E777CB1" w14:textId="77777777" w:rsidR="00014304" w:rsidRPr="00286F73" w:rsidRDefault="00014304" w:rsidP="001A178D">
      <w:pPr>
        <w:jc w:val="both"/>
        <w:rPr>
          <w:rFonts w:ascii="Calibri" w:hAnsi="Calibri" w:cs="Arial"/>
          <w:sz w:val="22"/>
          <w:szCs w:val="22"/>
          <w:lang w:val="en" w:eastAsia="en-GB"/>
        </w:rPr>
      </w:pPr>
    </w:p>
    <w:p w14:paraId="68F74E17" w14:textId="77777777" w:rsidR="00014304" w:rsidRDefault="00014304" w:rsidP="001A178D">
      <w:pPr>
        <w:jc w:val="both"/>
        <w:rPr>
          <w:rFonts w:ascii="Calibri" w:hAnsi="Calibri" w:cs="Arial"/>
          <w:sz w:val="22"/>
          <w:szCs w:val="22"/>
          <w:lang w:val="en" w:eastAsia="en-GB"/>
        </w:rPr>
      </w:pPr>
      <w:r w:rsidRPr="00286F73">
        <w:rPr>
          <w:rFonts w:ascii="Calibri" w:hAnsi="Calibri" w:cs="Arial"/>
          <w:b/>
          <w:sz w:val="22"/>
          <w:szCs w:val="22"/>
          <w:lang w:val="en" w:eastAsia="en-GB"/>
        </w:rPr>
        <w:t xml:space="preserve">An </w:t>
      </w:r>
      <w:r w:rsidR="000F2EBB">
        <w:rPr>
          <w:rFonts w:ascii="Calibri" w:hAnsi="Calibri" w:cs="Arial"/>
          <w:b/>
          <w:sz w:val="22"/>
          <w:szCs w:val="22"/>
          <w:lang w:val="en" w:eastAsia="en-GB"/>
        </w:rPr>
        <w:t>I</w:t>
      </w:r>
      <w:r w:rsidRPr="00286F73">
        <w:rPr>
          <w:rFonts w:ascii="Calibri" w:hAnsi="Calibri" w:cs="Arial"/>
          <w:b/>
          <w:sz w:val="22"/>
          <w:szCs w:val="22"/>
          <w:lang w:val="en" w:eastAsia="en-GB"/>
        </w:rPr>
        <w:t>nclusive Leader</w:t>
      </w:r>
      <w:r w:rsidRPr="00286F73">
        <w:rPr>
          <w:rFonts w:ascii="Calibri" w:hAnsi="Calibri" w:cs="Arial"/>
          <w:sz w:val="22"/>
          <w:szCs w:val="22"/>
          <w:lang w:val="en" w:eastAsia="en-GB"/>
        </w:rPr>
        <w:t xml:space="preserve"> – is a role model exemplar of inclusive behaviour;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val="en" w:eastAsia="en-GB"/>
        </w:rPr>
        <w:t>.</w:t>
      </w:r>
    </w:p>
    <w:p w14:paraId="727BC69B" w14:textId="77777777" w:rsidR="00014304" w:rsidRDefault="00014304" w:rsidP="001A178D">
      <w:pPr>
        <w:jc w:val="both"/>
        <w:rPr>
          <w:rFonts w:ascii="Calibri" w:hAnsi="Calibri" w:cs="Arial"/>
          <w:sz w:val="22"/>
          <w:szCs w:val="22"/>
          <w:lang w:val="en" w:eastAsia="en-GB"/>
        </w:rPr>
      </w:pPr>
    </w:p>
    <w:p w14:paraId="117F2AFD" w14:textId="77777777" w:rsidR="00DA26A8" w:rsidRPr="00BB19A7" w:rsidRDefault="00DA26A8" w:rsidP="001A178D">
      <w:pPr>
        <w:jc w:val="both"/>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meet  their needs so that everyone has a positive experience and has the opportunity to achieve  their potential.</w:t>
      </w:r>
    </w:p>
    <w:p w14:paraId="56A0D6FE" w14:textId="77777777" w:rsidR="00DA26A8" w:rsidRDefault="00DA26A8" w:rsidP="00DA26A8">
      <w:pPr>
        <w:rPr>
          <w:rFonts w:asciiTheme="minorHAnsi" w:hAnsiTheme="minorHAnsi" w:cs="Arial"/>
          <w:b/>
          <w:bCs/>
          <w:sz w:val="22"/>
          <w:szCs w:val="22"/>
          <w:lang w:val="en-GB"/>
        </w:rPr>
      </w:pPr>
    </w:p>
    <w:p w14:paraId="7364B91E" w14:textId="77777777" w:rsidR="00DA26A8" w:rsidRPr="003E5EE9" w:rsidRDefault="00DA26A8" w:rsidP="001A178D">
      <w:pPr>
        <w:jc w:val="both"/>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14:paraId="7A1EB4D9" w14:textId="77777777" w:rsidR="00DA26A8" w:rsidRPr="002D29D5" w:rsidRDefault="00DA26A8" w:rsidP="001A178D">
      <w:pPr>
        <w:jc w:val="both"/>
        <w:rPr>
          <w:rFonts w:asciiTheme="minorHAnsi" w:hAnsiTheme="minorHAnsi" w:cs="Arial"/>
          <w:sz w:val="22"/>
          <w:szCs w:val="22"/>
          <w:lang w:val="en" w:eastAsia="en-GB"/>
        </w:rPr>
      </w:pPr>
    </w:p>
    <w:p w14:paraId="070CD9E7" w14:textId="510F44D8" w:rsidR="0041456A" w:rsidRDefault="00DA26A8" w:rsidP="001A178D">
      <w:pPr>
        <w:jc w:val="both"/>
        <w:rPr>
          <w:rFonts w:asciiTheme="minorHAnsi" w:hAnsiTheme="minorHAnsi" w:cs="Arial"/>
          <w:sz w:val="22"/>
          <w:szCs w:val="22"/>
          <w:lang w:val="en" w:eastAsia="en-GB"/>
        </w:rPr>
      </w:pPr>
      <w:r w:rsidRPr="00350859">
        <w:rPr>
          <w:rFonts w:asciiTheme="minorHAnsi" w:hAnsiTheme="minorHAnsi" w:cs="Arial"/>
          <w:b/>
          <w:sz w:val="22"/>
          <w:szCs w:val="22"/>
          <w:lang w:val="en" w:eastAsia="en-GB"/>
        </w:rPr>
        <w:t>LGBTQ</w:t>
      </w:r>
      <w:r w:rsidR="009207D9">
        <w:rPr>
          <w:rFonts w:asciiTheme="minorHAnsi" w:hAnsiTheme="minorHAnsi" w:cs="Arial"/>
          <w:b/>
          <w:sz w:val="22"/>
          <w:szCs w:val="22"/>
          <w:lang w:val="en" w:eastAsia="en-GB"/>
        </w:rPr>
        <w:t>IA+</w:t>
      </w:r>
      <w:r w:rsidRPr="00350859">
        <w:rPr>
          <w:rFonts w:asciiTheme="minorHAnsi" w:hAnsiTheme="minorHAnsi" w:cs="Arial"/>
          <w:b/>
          <w:sz w:val="22"/>
          <w:szCs w:val="22"/>
          <w:lang w:val="en" w:eastAsia="en-GB"/>
        </w:rPr>
        <w:t xml:space="preserve">: </w:t>
      </w:r>
      <w:r w:rsidRPr="00F67EFA">
        <w:rPr>
          <w:rFonts w:asciiTheme="minorHAnsi" w:hAnsiTheme="minorHAnsi" w:cs="Arial"/>
          <w:sz w:val="22"/>
          <w:szCs w:val="22"/>
          <w:lang w:val="en" w:eastAsia="en-GB"/>
        </w:rPr>
        <w:t>an acronym for Lesbian, Gay, Bisexual, Trans</w:t>
      </w:r>
      <w:r w:rsidR="009A5F6F">
        <w:rPr>
          <w:rFonts w:asciiTheme="minorHAnsi" w:hAnsiTheme="minorHAnsi" w:cs="Arial"/>
          <w:sz w:val="22"/>
          <w:szCs w:val="22"/>
          <w:lang w:val="en" w:eastAsia="en-GB"/>
        </w:rPr>
        <w:t>gender</w:t>
      </w:r>
      <w:r w:rsidR="009207D9">
        <w:rPr>
          <w:rFonts w:asciiTheme="minorHAnsi" w:hAnsiTheme="minorHAnsi" w:cs="Arial"/>
          <w:sz w:val="22"/>
          <w:szCs w:val="22"/>
          <w:lang w:val="en" w:eastAsia="en-GB"/>
        </w:rPr>
        <w:t xml:space="preserve">, Queer, </w:t>
      </w:r>
      <w:r w:rsidRPr="00F67EFA">
        <w:rPr>
          <w:rFonts w:asciiTheme="minorHAnsi" w:hAnsiTheme="minorHAnsi" w:cs="Arial"/>
          <w:sz w:val="22"/>
          <w:szCs w:val="22"/>
          <w:lang w:val="en" w:eastAsia="en-GB"/>
        </w:rPr>
        <w:t>Questioning</w:t>
      </w:r>
      <w:r w:rsidR="009207D9">
        <w:rPr>
          <w:rFonts w:asciiTheme="minorHAnsi" w:hAnsiTheme="minorHAnsi" w:cs="Arial"/>
          <w:sz w:val="22"/>
          <w:szCs w:val="22"/>
          <w:lang w:val="en" w:eastAsia="en-GB"/>
        </w:rPr>
        <w:t>, Inter</w:t>
      </w:r>
      <w:r w:rsidR="009A5F6F">
        <w:rPr>
          <w:rFonts w:asciiTheme="minorHAnsi" w:hAnsiTheme="minorHAnsi" w:cs="Arial"/>
          <w:sz w:val="22"/>
          <w:szCs w:val="22"/>
          <w:lang w:val="en" w:eastAsia="en-GB"/>
        </w:rPr>
        <w:t>sex, Asexual, Plus</w:t>
      </w:r>
    </w:p>
    <w:p w14:paraId="13102A25" w14:textId="77777777" w:rsidR="0041456A" w:rsidRDefault="0041456A" w:rsidP="001A178D">
      <w:pPr>
        <w:jc w:val="both"/>
        <w:rPr>
          <w:rFonts w:asciiTheme="minorHAnsi" w:hAnsiTheme="minorHAnsi" w:cs="Arial"/>
          <w:sz w:val="22"/>
          <w:szCs w:val="22"/>
          <w:lang w:val="en" w:eastAsia="en-GB"/>
        </w:rPr>
      </w:pPr>
    </w:p>
    <w:p w14:paraId="6E2D7BE5" w14:textId="77777777" w:rsidR="0041456A" w:rsidRDefault="00DA26A8" w:rsidP="001A178D">
      <w:pPr>
        <w:jc w:val="both"/>
        <w:rPr>
          <w:rFonts w:asciiTheme="minorHAnsi" w:hAnsiTheme="minorHAnsi" w:cs="Arial"/>
          <w:sz w:val="22"/>
          <w:szCs w:val="22"/>
          <w:lang w:val="en" w:eastAsia="en-GB"/>
        </w:rPr>
      </w:pPr>
      <w:r w:rsidRPr="00350859">
        <w:rPr>
          <w:rFonts w:asciiTheme="minorHAnsi" w:hAnsiTheme="minorHAnsi" w:cs="Arial"/>
          <w:b/>
          <w:sz w:val="22"/>
          <w:szCs w:val="22"/>
          <w:lang w:val="en" w:eastAsia="en-GB"/>
        </w:rPr>
        <w:t>Lesbian</w:t>
      </w:r>
      <w:r w:rsidRPr="00F67EFA">
        <w:rPr>
          <w:rFonts w:asciiTheme="minorHAnsi" w:hAnsiTheme="minorHAnsi" w:cs="Arial"/>
          <w:sz w:val="22"/>
          <w:szCs w:val="22"/>
          <w:lang w:val="en" w:eastAsia="en-GB"/>
        </w:rPr>
        <w:t xml:space="preserve">: a woman who </w:t>
      </w:r>
      <w:r w:rsidR="0041456A">
        <w:rPr>
          <w:rFonts w:asciiTheme="minorHAnsi" w:hAnsiTheme="minorHAnsi" w:cs="Arial"/>
          <w:sz w:val="22"/>
          <w:szCs w:val="22"/>
          <w:lang w:val="en" w:eastAsia="en-GB"/>
        </w:rPr>
        <w:t>has an emotional romantic and /or sexual orientation towards women</w:t>
      </w:r>
      <w:r w:rsidRPr="00F67EFA">
        <w:rPr>
          <w:rFonts w:asciiTheme="minorHAnsi" w:hAnsiTheme="minorHAnsi" w:cs="Arial"/>
          <w:sz w:val="22"/>
          <w:szCs w:val="22"/>
          <w:lang w:val="en" w:eastAsia="en-GB"/>
        </w:rPr>
        <w:t xml:space="preserve">. </w:t>
      </w:r>
    </w:p>
    <w:p w14:paraId="61F6F1B5" w14:textId="77777777" w:rsidR="0041456A" w:rsidRDefault="0041456A" w:rsidP="001A178D">
      <w:pPr>
        <w:jc w:val="both"/>
        <w:rPr>
          <w:rFonts w:asciiTheme="minorHAnsi" w:hAnsiTheme="minorHAnsi" w:cs="Arial"/>
          <w:sz w:val="22"/>
          <w:szCs w:val="22"/>
          <w:lang w:val="en" w:eastAsia="en-GB"/>
        </w:rPr>
      </w:pPr>
    </w:p>
    <w:p w14:paraId="59A38DC9" w14:textId="77777777" w:rsidR="0095781F" w:rsidRDefault="0095781F" w:rsidP="001A178D">
      <w:pPr>
        <w:jc w:val="both"/>
        <w:rPr>
          <w:rFonts w:asciiTheme="minorHAnsi" w:hAnsiTheme="minorHAnsi" w:cs="Arial"/>
          <w:sz w:val="22"/>
          <w:szCs w:val="22"/>
          <w:lang w:val="en" w:eastAsia="en-GB"/>
        </w:rPr>
      </w:pPr>
      <w:r w:rsidRPr="00F67EFA">
        <w:rPr>
          <w:rFonts w:asciiTheme="minorHAnsi" w:hAnsiTheme="minorHAnsi" w:cs="Arial"/>
          <w:b/>
          <w:sz w:val="22"/>
          <w:szCs w:val="22"/>
          <w:lang w:val="en" w:eastAsia="en-GB"/>
        </w:rPr>
        <w:t>Monitoring</w:t>
      </w:r>
      <w:r w:rsidRPr="00350859">
        <w:rPr>
          <w:rFonts w:asciiTheme="minorHAnsi" w:hAnsiTheme="minorHAnsi" w:cs="Arial"/>
          <w:sz w:val="22"/>
          <w:szCs w:val="22"/>
          <w:lang w:val="en" w:eastAsia="en-GB"/>
        </w:rPr>
        <w:t xml:space="preserve"> </w:t>
      </w:r>
      <w:r w:rsidRPr="00F67EFA">
        <w:rPr>
          <w:rFonts w:asciiTheme="minorHAnsi" w:hAnsiTheme="minorHAnsi" w:cs="Arial"/>
          <w:b/>
          <w:sz w:val="22"/>
          <w:szCs w:val="22"/>
          <w:lang w:val="en" w:eastAsia="en-GB"/>
        </w:rPr>
        <w:t>equality</w:t>
      </w:r>
      <w:r w:rsidRPr="00350859">
        <w:rPr>
          <w:rFonts w:asciiTheme="minorHAnsi" w:hAnsiTheme="minorHAnsi" w:cs="Arial"/>
          <w:sz w:val="22"/>
          <w:szCs w:val="22"/>
          <w:lang w:val="en" w:eastAsia="en-GB"/>
        </w:rPr>
        <w:t xml:space="preserve">: </w:t>
      </w:r>
      <w:r w:rsidR="00952B99">
        <w:rPr>
          <w:rFonts w:asciiTheme="minorHAnsi" w:hAnsiTheme="minorHAnsi" w:cs="Arial"/>
          <w:sz w:val="22"/>
          <w:szCs w:val="22"/>
          <w:lang w:val="en" w:eastAsia="en-GB"/>
        </w:rPr>
        <w:t xml:space="preserve">refers to </w:t>
      </w:r>
      <w:r w:rsidRPr="00350859">
        <w:rPr>
          <w:rFonts w:asciiTheme="minorHAnsi" w:hAnsiTheme="minorHAnsi" w:cs="Arial"/>
          <w:sz w:val="22"/>
          <w:szCs w:val="22"/>
          <w:lang w:val="en" w:eastAsia="en-GB"/>
        </w:rPr>
        <w:t>data collection and analysis to check if people with protected characteristics are participating and bei</w:t>
      </w:r>
      <w:r w:rsidR="00952B99">
        <w:rPr>
          <w:rFonts w:asciiTheme="minorHAnsi" w:hAnsiTheme="minorHAnsi" w:cs="Arial"/>
          <w:sz w:val="22"/>
          <w:szCs w:val="22"/>
          <w:lang w:val="en" w:eastAsia="en-GB"/>
        </w:rPr>
        <w:t>ng treated equally. For example:</w:t>
      </w:r>
      <w:r w:rsidRPr="00350859">
        <w:rPr>
          <w:rFonts w:asciiTheme="minorHAnsi" w:hAnsiTheme="minorHAnsi" w:cs="Arial"/>
          <w:sz w:val="22"/>
          <w:szCs w:val="22"/>
          <w:lang w:val="en" w:eastAsia="en-GB"/>
        </w:rPr>
        <w:t xml:space="preserve"> monitoring </w:t>
      </w:r>
      <w:r w:rsidR="00952B99">
        <w:rPr>
          <w:rFonts w:asciiTheme="minorHAnsi" w:hAnsiTheme="minorHAnsi" w:cs="Arial"/>
          <w:sz w:val="22"/>
          <w:szCs w:val="22"/>
          <w:lang w:val="en" w:eastAsia="en-GB"/>
        </w:rPr>
        <w:t xml:space="preserve">of </w:t>
      </w:r>
      <w:r w:rsidRPr="00350859">
        <w:rPr>
          <w:rFonts w:asciiTheme="minorHAnsi" w:hAnsiTheme="minorHAnsi" w:cs="Arial"/>
          <w:sz w:val="22"/>
          <w:szCs w:val="22"/>
          <w:lang w:val="en" w:eastAsia="en-GB"/>
        </w:rPr>
        <w:t xml:space="preserve">the number of people with </w:t>
      </w:r>
      <w:r w:rsidR="00952B99">
        <w:rPr>
          <w:rFonts w:asciiTheme="minorHAnsi" w:hAnsiTheme="minorHAnsi" w:cs="Arial"/>
          <w:sz w:val="22"/>
          <w:szCs w:val="22"/>
          <w:lang w:val="en" w:eastAsia="en-GB"/>
        </w:rPr>
        <w:t xml:space="preserve">a </w:t>
      </w:r>
      <w:r w:rsidRPr="00350859">
        <w:rPr>
          <w:rFonts w:asciiTheme="minorHAnsi" w:hAnsiTheme="minorHAnsi" w:cs="Arial"/>
          <w:sz w:val="22"/>
          <w:szCs w:val="22"/>
          <w:lang w:val="en" w:eastAsia="en-GB"/>
        </w:rPr>
        <w:t>d</w:t>
      </w:r>
      <w:r w:rsidR="00952B99">
        <w:rPr>
          <w:rFonts w:asciiTheme="minorHAnsi" w:hAnsiTheme="minorHAnsi" w:cs="Arial"/>
          <w:sz w:val="22"/>
          <w:szCs w:val="22"/>
          <w:lang w:val="en" w:eastAsia="en-GB"/>
        </w:rPr>
        <w:t xml:space="preserve">isability who play tennis at </w:t>
      </w:r>
      <w:r w:rsidRPr="00350859">
        <w:rPr>
          <w:rFonts w:asciiTheme="minorHAnsi" w:hAnsiTheme="minorHAnsi" w:cs="Arial"/>
          <w:sz w:val="22"/>
          <w:szCs w:val="22"/>
          <w:lang w:val="en" w:eastAsia="en-GB"/>
        </w:rPr>
        <w:t>our venue</w:t>
      </w:r>
      <w:r>
        <w:rPr>
          <w:rFonts w:asciiTheme="minorHAnsi" w:hAnsiTheme="minorHAnsi" w:cs="Arial"/>
          <w:sz w:val="22"/>
          <w:szCs w:val="22"/>
          <w:lang w:val="en" w:eastAsia="en-GB"/>
        </w:rPr>
        <w:t>.</w:t>
      </w:r>
    </w:p>
    <w:p w14:paraId="72833A79" w14:textId="77777777" w:rsidR="00E05358" w:rsidRDefault="00E05358" w:rsidP="001A178D">
      <w:pPr>
        <w:jc w:val="both"/>
        <w:rPr>
          <w:rFonts w:asciiTheme="minorHAnsi" w:hAnsiTheme="minorHAnsi" w:cs="Arial"/>
          <w:sz w:val="22"/>
          <w:szCs w:val="22"/>
          <w:lang w:val="en" w:eastAsia="en-GB"/>
        </w:rPr>
      </w:pPr>
    </w:p>
    <w:p w14:paraId="2F6727B9" w14:textId="77777777" w:rsidR="00E05358" w:rsidRDefault="00E05358" w:rsidP="001A178D">
      <w:pPr>
        <w:jc w:val="both"/>
        <w:rPr>
          <w:rFonts w:asciiTheme="minorHAnsi" w:hAnsiTheme="minorHAnsi" w:cs="Arial"/>
          <w:sz w:val="22"/>
          <w:szCs w:val="22"/>
          <w:lang w:val="en" w:eastAsia="en-GB"/>
        </w:rPr>
      </w:pPr>
      <w:r w:rsidRPr="00E05358">
        <w:rPr>
          <w:rFonts w:asciiTheme="minorHAnsi" w:hAnsiTheme="minorHAnsi"/>
          <w:b/>
          <w:bCs/>
          <w:sz w:val="22"/>
          <w:szCs w:val="22"/>
          <w:lang w:val="en" w:eastAsia="en-GB"/>
        </w:rPr>
        <w:t>Non-binary </w:t>
      </w:r>
      <w:r w:rsidRPr="00E05358">
        <w:rPr>
          <w:rFonts w:asciiTheme="minorHAnsi" w:hAnsiTheme="minorHAnsi" w:cs="Arial"/>
          <w:sz w:val="22"/>
          <w:szCs w:val="22"/>
          <w:lang w:val="en" w:eastAsia="en-GB"/>
        </w:rPr>
        <w:t>– an umbrella term for a person who does not identify as only male or only female, or who may identify as both.</w:t>
      </w:r>
    </w:p>
    <w:p w14:paraId="236BB01D" w14:textId="77777777" w:rsidR="0095781F" w:rsidRPr="002D29D5" w:rsidRDefault="0095781F" w:rsidP="001A178D">
      <w:pPr>
        <w:jc w:val="both"/>
        <w:rPr>
          <w:rFonts w:asciiTheme="minorHAnsi" w:hAnsiTheme="minorHAnsi" w:cs="Arial"/>
          <w:sz w:val="22"/>
          <w:szCs w:val="22"/>
          <w:lang w:val="en-GB"/>
        </w:rPr>
      </w:pPr>
      <w:r w:rsidRPr="002D29D5">
        <w:rPr>
          <w:rFonts w:asciiTheme="minorHAnsi" w:hAnsiTheme="minorHAnsi" w:cs="Arial"/>
          <w:b/>
          <w:sz w:val="22"/>
          <w:szCs w:val="22"/>
          <w:lang w:val="en-GB"/>
        </w:rPr>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14:paraId="754FFC15" w14:textId="77777777" w:rsidR="0095781F" w:rsidRPr="002D29D5" w:rsidRDefault="0095781F" w:rsidP="001A178D">
      <w:pPr>
        <w:jc w:val="both"/>
        <w:rPr>
          <w:rFonts w:asciiTheme="minorHAnsi" w:hAnsiTheme="minorHAnsi" w:cs="Arial"/>
          <w:sz w:val="22"/>
          <w:szCs w:val="22"/>
          <w:lang w:val="en-GB"/>
        </w:rPr>
      </w:pPr>
    </w:p>
    <w:p w14:paraId="1886B0A3" w14:textId="77777777" w:rsidR="0095781F" w:rsidRPr="002D29D5" w:rsidRDefault="0095781F" w:rsidP="001A178D">
      <w:pPr>
        <w:jc w:val="both"/>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14:paraId="02330C33" w14:textId="77777777" w:rsidR="00B0379B" w:rsidRDefault="00B0379B" w:rsidP="001A178D">
      <w:pPr>
        <w:jc w:val="both"/>
        <w:rPr>
          <w:rFonts w:asciiTheme="minorHAnsi" w:hAnsiTheme="minorHAnsi" w:cs="Arial"/>
          <w:b/>
          <w:sz w:val="22"/>
          <w:szCs w:val="22"/>
          <w:lang w:val="en" w:eastAsia="en-GB"/>
        </w:rPr>
      </w:pPr>
    </w:p>
    <w:p w14:paraId="7B67AFBB" w14:textId="77777777" w:rsidR="0095781F" w:rsidRPr="007F268F" w:rsidRDefault="0095781F" w:rsidP="001A178D">
      <w:pPr>
        <w:jc w:val="both"/>
        <w:rPr>
          <w:rFonts w:asciiTheme="minorHAnsi" w:hAnsiTheme="minorHAnsi" w:cs="Arial"/>
          <w:sz w:val="22"/>
          <w:szCs w:val="22"/>
        </w:rPr>
      </w:pPr>
      <w:r w:rsidRPr="00350859">
        <w:rPr>
          <w:rFonts w:asciiTheme="minorHAnsi" w:hAnsiTheme="minorHAnsi" w:cs="Arial"/>
          <w:b/>
          <w:sz w:val="22"/>
          <w:szCs w:val="22"/>
          <w:lang w:val="en" w:eastAsia="en-GB"/>
        </w:rPr>
        <w:t>Questioning</w:t>
      </w:r>
      <w:r w:rsidRPr="00F67EFA">
        <w:rPr>
          <w:rFonts w:asciiTheme="minorHAnsi" w:hAnsiTheme="minorHAnsi" w:cs="Arial"/>
          <w:sz w:val="22"/>
          <w:szCs w:val="22"/>
          <w:lang w:val="en" w:eastAsia="en-GB"/>
        </w:rPr>
        <w:t>:</w:t>
      </w:r>
      <w:r w:rsidR="00E05358">
        <w:rPr>
          <w:rFonts w:asciiTheme="minorHAnsi" w:hAnsiTheme="minorHAnsi" w:cs="Arial"/>
          <w:sz w:val="22"/>
          <w:szCs w:val="22"/>
          <w:lang w:val="en" w:eastAsia="en-GB"/>
        </w:rPr>
        <w:t xml:space="preserve"> it refers to</w:t>
      </w:r>
      <w:r w:rsidRPr="00F67EFA">
        <w:rPr>
          <w:rFonts w:asciiTheme="minorHAnsi" w:hAnsiTheme="minorHAnsi" w:cs="Arial"/>
          <w:sz w:val="22"/>
          <w:szCs w:val="22"/>
          <w:lang w:val="en"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val="en" w:eastAsia="en-GB"/>
        </w:rPr>
        <w:t>Positive action</w:t>
      </w:r>
    </w:p>
    <w:p w14:paraId="53CD8368" w14:textId="77777777" w:rsidR="0095781F" w:rsidRDefault="0095781F" w:rsidP="00DA26A8">
      <w:pPr>
        <w:rPr>
          <w:rFonts w:asciiTheme="minorHAnsi" w:hAnsiTheme="minorHAnsi" w:cs="Arial"/>
          <w:b/>
          <w:bCs/>
          <w:sz w:val="22"/>
          <w:szCs w:val="22"/>
          <w:lang w:eastAsia="en-GB"/>
        </w:rPr>
      </w:pPr>
    </w:p>
    <w:p w14:paraId="0E3721E6" w14:textId="77777777" w:rsidR="00B0379B" w:rsidRDefault="0095781F" w:rsidP="001A178D">
      <w:pPr>
        <w:jc w:val="both"/>
        <w:rPr>
          <w:rFonts w:asciiTheme="minorHAnsi" w:hAnsiTheme="minorHAnsi" w:cs="Arial"/>
          <w:sz w:val="22"/>
          <w:szCs w:val="22"/>
          <w:lang w:val="en" w:eastAsia="en-GB"/>
        </w:rPr>
      </w:pPr>
      <w:r w:rsidRPr="002D29D5">
        <w:rPr>
          <w:rFonts w:asciiTheme="minorHAnsi" w:hAnsiTheme="minorHAnsi" w:cs="Arial"/>
          <w:b/>
          <w:sz w:val="22"/>
          <w:szCs w:val="22"/>
          <w:lang w:val="en" w:eastAsia="en-GB"/>
        </w:rPr>
        <w:lastRenderedPageBreak/>
        <w:t>Race:</w:t>
      </w:r>
      <w:r w:rsidRPr="002D29D5">
        <w:rPr>
          <w:rFonts w:asciiTheme="minorHAnsi" w:hAnsiTheme="minorHAnsi" w:cs="Arial"/>
          <w:sz w:val="22"/>
          <w:szCs w:val="22"/>
          <w:lang w:val="en" w:eastAsia="en-GB"/>
        </w:rPr>
        <w:t xml:space="preserve"> </w:t>
      </w:r>
      <w:r>
        <w:rPr>
          <w:rFonts w:asciiTheme="minorHAnsi" w:hAnsiTheme="minorHAnsi" w:cs="Arial"/>
          <w:sz w:val="22"/>
          <w:szCs w:val="22"/>
          <w:lang w:val="en" w:eastAsia="en-GB"/>
        </w:rPr>
        <w:t>r</w:t>
      </w:r>
      <w:r w:rsidRPr="002D29D5">
        <w:rPr>
          <w:rFonts w:asciiTheme="minorHAnsi" w:hAnsiTheme="minorHAnsi" w:cs="Arial"/>
          <w:sz w:val="22"/>
          <w:szCs w:val="22"/>
          <w:lang w:val="en" w:eastAsia="en-GB"/>
        </w:rPr>
        <w:t xml:space="preserve">efers to the protected characteristic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val="en" w:eastAsia="en-GB"/>
        </w:rPr>
        <w:t xml:space="preserve">, and nationality (including citizenship) ethnic or national origins. </w:t>
      </w:r>
    </w:p>
    <w:p w14:paraId="741C245B" w14:textId="77777777" w:rsidR="00B0379B" w:rsidRDefault="00B0379B" w:rsidP="001A178D">
      <w:pPr>
        <w:jc w:val="both"/>
        <w:rPr>
          <w:rFonts w:asciiTheme="minorHAnsi" w:hAnsiTheme="minorHAnsi" w:cs="Arial"/>
          <w:sz w:val="22"/>
          <w:szCs w:val="22"/>
          <w:lang w:val="en" w:eastAsia="en-GB"/>
        </w:rPr>
      </w:pPr>
    </w:p>
    <w:p w14:paraId="76ABB2E9" w14:textId="77777777" w:rsidR="0095781F" w:rsidRPr="00952B99" w:rsidRDefault="00B0379B" w:rsidP="001A178D">
      <w:pPr>
        <w:jc w:val="both"/>
        <w:rPr>
          <w:rFonts w:asciiTheme="minorHAnsi" w:hAnsiTheme="minorHAnsi" w:cs="Arial"/>
          <w:sz w:val="22"/>
          <w:szCs w:val="22"/>
          <w:lang w:val="en"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val="en" w:eastAsia="en-GB"/>
        </w:rPr>
        <w:t>, extremism and terrorist behavior</w:t>
      </w:r>
      <w:r w:rsidRPr="00B0379B">
        <w:rPr>
          <w:rFonts w:asciiTheme="minorHAnsi" w:hAnsiTheme="minorHAnsi" w:cs="Arial"/>
          <w:sz w:val="22"/>
          <w:szCs w:val="22"/>
          <w:lang w:val="en"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is the process by which</w:t>
      </w:r>
      <w:r w:rsidR="00952B99">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a person comes to support terrorism and/or forms of extremism. Extremism is vocal or active opposition to fundamental British values, including democracy, the rule of law, individual liberty and mutual</w:t>
      </w:r>
      <w:r w:rsidR="00E05358">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of people.</w:t>
      </w:r>
      <w:r w:rsidR="0095781F" w:rsidRPr="002D29D5">
        <w:rPr>
          <w:rFonts w:asciiTheme="minorHAnsi" w:hAnsiTheme="minorHAnsi" w:cs="Arial"/>
          <w:vanish/>
          <w:sz w:val="22"/>
          <w:szCs w:val="22"/>
          <w:lang w:val="en" w:eastAsia="en-GB"/>
        </w:rPr>
        <w:t>RaceRefers to the protected characteristic of race. It refers to a group of people defined by their race, colour, nationality (including citizenship) ethnic or national origins</w:t>
      </w:r>
    </w:p>
    <w:p w14:paraId="33FB9E97" w14:textId="77777777" w:rsidR="0095781F" w:rsidRPr="002D29D5" w:rsidRDefault="0095781F" w:rsidP="001A178D">
      <w:pPr>
        <w:jc w:val="both"/>
        <w:rPr>
          <w:rFonts w:asciiTheme="minorHAnsi" w:hAnsiTheme="minorHAnsi" w:cs="Arial"/>
          <w:sz w:val="22"/>
          <w:szCs w:val="22"/>
          <w:lang w:val="en-GB"/>
        </w:rPr>
      </w:pPr>
    </w:p>
    <w:p w14:paraId="56FFC9C4" w14:textId="77777777" w:rsidR="0095781F" w:rsidRPr="002D29D5" w:rsidRDefault="0095781F" w:rsidP="001A178D">
      <w:pPr>
        <w:jc w:val="both"/>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14:paraId="2DEC45E9" w14:textId="77777777" w:rsidR="0095781F" w:rsidRPr="002D29D5" w:rsidRDefault="0095781F" w:rsidP="001A178D">
      <w:pPr>
        <w:jc w:val="both"/>
        <w:rPr>
          <w:rFonts w:asciiTheme="minorHAnsi" w:hAnsiTheme="minorHAnsi" w:cs="Arial"/>
          <w:sz w:val="22"/>
          <w:szCs w:val="22"/>
          <w:lang w:val="en-GB"/>
        </w:rPr>
      </w:pPr>
    </w:p>
    <w:p w14:paraId="5C42D016" w14:textId="77777777" w:rsidR="0095781F" w:rsidRPr="002D29D5" w:rsidRDefault="0095781F" w:rsidP="001A178D">
      <w:pPr>
        <w:jc w:val="both"/>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eligion has the meaning usually given to it but belief includes religious and philosophical beliefs including lack of belief (e.g. atheism). Generally, a belief should affect your life choices or the way you live for it to be included in the definition.</w:t>
      </w:r>
    </w:p>
    <w:p w14:paraId="0A35D109" w14:textId="77777777" w:rsidR="0095781F" w:rsidRPr="002D29D5" w:rsidRDefault="0095781F" w:rsidP="001A178D">
      <w:pPr>
        <w:jc w:val="both"/>
        <w:rPr>
          <w:rFonts w:asciiTheme="minorHAnsi" w:hAnsiTheme="minorHAnsi" w:cs="Arial"/>
          <w:sz w:val="22"/>
          <w:szCs w:val="22"/>
          <w:lang w:val="en-GB"/>
        </w:rPr>
      </w:pPr>
    </w:p>
    <w:p w14:paraId="4DA0EF1B" w14:textId="77777777" w:rsidR="0095781F" w:rsidRPr="002D29D5" w:rsidRDefault="0095781F" w:rsidP="001A178D">
      <w:pPr>
        <w:jc w:val="both"/>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14:paraId="3201B86D" w14:textId="77777777" w:rsidR="0095781F" w:rsidRPr="002D29D5" w:rsidRDefault="0095781F" w:rsidP="001A178D">
      <w:pPr>
        <w:jc w:val="both"/>
        <w:rPr>
          <w:rFonts w:asciiTheme="minorHAnsi" w:hAnsiTheme="minorHAnsi" w:cs="Arial"/>
          <w:sz w:val="22"/>
          <w:szCs w:val="22"/>
          <w:lang w:val="en-GB"/>
        </w:rPr>
      </w:pPr>
    </w:p>
    <w:p w14:paraId="070CEA5E" w14:textId="77777777" w:rsidR="0095781F" w:rsidRDefault="0095781F" w:rsidP="001A178D">
      <w:pPr>
        <w:jc w:val="both"/>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14:paraId="1587D78A" w14:textId="77777777" w:rsidR="0095781F" w:rsidRPr="002D29D5" w:rsidRDefault="0095781F" w:rsidP="001A178D">
      <w:pPr>
        <w:jc w:val="both"/>
        <w:rPr>
          <w:rFonts w:asciiTheme="minorHAnsi" w:hAnsiTheme="minorHAnsi" w:cs="Arial"/>
          <w:sz w:val="22"/>
          <w:szCs w:val="22"/>
          <w:lang w:val="en-GB"/>
        </w:rPr>
      </w:pPr>
    </w:p>
    <w:p w14:paraId="1764963D" w14:textId="77777777" w:rsidR="0041456A" w:rsidRPr="0041456A" w:rsidRDefault="0041456A" w:rsidP="001A178D">
      <w:pPr>
        <w:jc w:val="both"/>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14:paraId="08E4521E" w14:textId="77777777" w:rsidR="0041456A" w:rsidRDefault="0041456A" w:rsidP="001A178D">
      <w:pPr>
        <w:jc w:val="both"/>
        <w:rPr>
          <w:rFonts w:asciiTheme="minorHAnsi" w:hAnsiTheme="minorHAnsi" w:cs="Arial"/>
          <w:b/>
          <w:sz w:val="22"/>
          <w:szCs w:val="22"/>
          <w:lang w:eastAsia="en-GB"/>
        </w:rPr>
      </w:pPr>
    </w:p>
    <w:p w14:paraId="3A2F05F7" w14:textId="77777777" w:rsidR="0095781F" w:rsidRDefault="0095781F" w:rsidP="001A178D">
      <w:pPr>
        <w:jc w:val="both"/>
        <w:rPr>
          <w:rFonts w:asciiTheme="minorHAnsi" w:hAnsiTheme="minorHAnsi" w:cs="Arial"/>
          <w:b/>
          <w:bCs/>
          <w:sz w:val="22"/>
          <w:szCs w:val="22"/>
          <w:lang w:val="en-GB"/>
        </w:rPr>
      </w:pPr>
      <w:r w:rsidRPr="0041456A">
        <w:rPr>
          <w:rFonts w:asciiTheme="minorHAnsi" w:hAnsiTheme="minorHAnsi" w:cs="Arial"/>
          <w:b/>
          <w:sz w:val="22"/>
          <w:szCs w:val="22"/>
          <w:lang w:val="en" w:eastAsia="en-GB"/>
        </w:rPr>
        <w:t>Transphobia</w:t>
      </w:r>
      <w:r w:rsidRPr="0041456A">
        <w:rPr>
          <w:rFonts w:asciiTheme="minorHAnsi" w:hAnsiTheme="minorHAnsi" w:cs="Arial"/>
          <w:sz w:val="22"/>
          <w:szCs w:val="22"/>
          <w:lang w:val="en" w:eastAsia="en-GB"/>
        </w:rPr>
        <w:t>: the fear, unreasonable anger,</w:t>
      </w:r>
      <w:r>
        <w:rPr>
          <w:rFonts w:asciiTheme="minorHAnsi" w:hAnsiTheme="minorHAnsi" w:cs="Arial"/>
          <w:sz w:val="22"/>
          <w:szCs w:val="22"/>
          <w:lang w:val="en" w:eastAsia="en-GB"/>
        </w:rPr>
        <w:t xml:space="preserve"> dislike, </w:t>
      </w:r>
      <w:r w:rsidRPr="0041456A">
        <w:rPr>
          <w:rFonts w:asciiTheme="minorHAnsi" w:hAnsiTheme="minorHAnsi" w:cs="Arial"/>
          <w:sz w:val="22"/>
          <w:szCs w:val="22"/>
          <w:lang w:val="en" w:eastAsia="en-GB"/>
        </w:rPr>
        <w:t>intolerance or/and hatred toward trans people, whether that person has undergone gender reassignment or is perceived to have done that.</w:t>
      </w:r>
    </w:p>
    <w:p w14:paraId="3904AFFE" w14:textId="77777777" w:rsidR="0095781F" w:rsidRDefault="0095781F" w:rsidP="001A178D">
      <w:pPr>
        <w:jc w:val="both"/>
        <w:rPr>
          <w:rFonts w:asciiTheme="minorHAnsi" w:hAnsiTheme="minorHAnsi" w:cs="Arial"/>
          <w:b/>
          <w:sz w:val="22"/>
          <w:szCs w:val="22"/>
          <w:lang w:val="en" w:eastAsia="en-GB"/>
        </w:rPr>
      </w:pPr>
    </w:p>
    <w:p w14:paraId="03E08642" w14:textId="77777777" w:rsidR="00DA26A8" w:rsidRPr="0095781F" w:rsidRDefault="00DA26A8" w:rsidP="001A178D">
      <w:pPr>
        <w:jc w:val="both"/>
        <w:rPr>
          <w:rFonts w:asciiTheme="minorHAnsi" w:hAnsiTheme="minorHAnsi" w:cs="Arial"/>
          <w:sz w:val="22"/>
          <w:szCs w:val="22"/>
          <w:lang w:val="en" w:eastAsia="en-GB"/>
        </w:rPr>
      </w:pPr>
      <w:r w:rsidRPr="00350859">
        <w:rPr>
          <w:rFonts w:asciiTheme="minorHAnsi" w:hAnsiTheme="minorHAnsi" w:cs="Arial"/>
          <w:b/>
          <w:sz w:val="22"/>
          <w:szCs w:val="22"/>
          <w:lang w:val="en" w:eastAsia="en-GB"/>
        </w:rPr>
        <w:t>Transsexual Person</w:t>
      </w:r>
      <w:r w:rsidR="0095781F">
        <w:rPr>
          <w:rFonts w:asciiTheme="minorHAnsi" w:hAnsiTheme="minorHAnsi" w:cs="Arial"/>
          <w:b/>
          <w:sz w:val="22"/>
          <w:szCs w:val="22"/>
          <w:lang w:val="en" w:eastAsia="en-GB"/>
        </w:rPr>
        <w:t>:</w:t>
      </w:r>
      <w:r w:rsidRPr="00F67EFA">
        <w:rPr>
          <w:rFonts w:asciiTheme="minorHAnsi" w:hAnsiTheme="minorHAnsi" w:cs="Arial"/>
          <w:sz w:val="22"/>
          <w:szCs w:val="22"/>
          <w:lang w:val="en" w:eastAsia="en-GB"/>
        </w:rPr>
        <w:t xml:space="preserve"> someone who has started the process of changing their gender </w:t>
      </w:r>
      <w:r w:rsidR="00952B99" w:rsidRPr="00F67EFA">
        <w:rPr>
          <w:rFonts w:asciiTheme="minorHAnsi" w:hAnsiTheme="minorHAnsi" w:cs="Arial"/>
          <w:sz w:val="22"/>
          <w:szCs w:val="22"/>
          <w:lang w:val="en" w:eastAsia="en-GB"/>
        </w:rPr>
        <w:t>identity</w:t>
      </w:r>
      <w:r w:rsidRPr="00F67EFA">
        <w:rPr>
          <w:rFonts w:asciiTheme="minorHAnsi" w:hAnsiTheme="minorHAnsi" w:cs="Arial"/>
          <w:sz w:val="22"/>
          <w:szCs w:val="22"/>
          <w:lang w:val="en" w:eastAsia="en-GB"/>
        </w:rPr>
        <w:t xml:space="preserve"> is undergoing or has undergone gender reassignment. </w:t>
      </w:r>
      <w:r w:rsidRPr="002D29D5">
        <w:rPr>
          <w:rFonts w:asciiTheme="minorHAnsi" w:hAnsiTheme="minorHAnsi" w:cs="Arial"/>
          <w:vanish/>
          <w:sz w:val="22"/>
          <w:szCs w:val="22"/>
          <w:lang w:val="en" w:eastAsia="en-GB"/>
        </w:rPr>
        <w:t>Refers to a range of lawful actions that seek to overcome or minimise disadvantages (e.g. in employment opportunities) that people who share a protected characteristic have experienced, or to meet their different needs.</w:t>
      </w:r>
    </w:p>
    <w:p w14:paraId="578B436E" w14:textId="77777777" w:rsidR="00DA26A8" w:rsidRPr="002D29D5" w:rsidRDefault="00DA26A8" w:rsidP="001A178D">
      <w:pPr>
        <w:jc w:val="both"/>
        <w:rPr>
          <w:rFonts w:asciiTheme="minorHAnsi" w:hAnsiTheme="minorHAnsi" w:cs="Arial"/>
          <w:sz w:val="22"/>
          <w:szCs w:val="22"/>
          <w:lang w:val="en-GB"/>
        </w:rPr>
      </w:pPr>
    </w:p>
    <w:p w14:paraId="14A6A84F" w14:textId="77777777" w:rsidR="00DA26A8" w:rsidRPr="002D29D5" w:rsidRDefault="00DA26A8" w:rsidP="001A178D">
      <w:pPr>
        <w:jc w:val="both"/>
        <w:rPr>
          <w:rFonts w:asciiTheme="minorHAnsi" w:hAnsiTheme="minorHAnsi" w:cs="Arial"/>
          <w:b/>
          <w:sz w:val="22"/>
          <w:szCs w:val="22"/>
          <w:lang w:val="en" w:eastAsia="en-GB"/>
        </w:rPr>
      </w:pPr>
      <w:r>
        <w:rPr>
          <w:rFonts w:asciiTheme="minorHAnsi" w:hAnsiTheme="minorHAnsi" w:cs="Arial"/>
          <w:b/>
          <w:bCs/>
          <w:sz w:val="22"/>
          <w:szCs w:val="22"/>
          <w:lang w:val="en-GB"/>
        </w:rPr>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14:paraId="58938DE7" w14:textId="77777777" w:rsidR="00DA26A8" w:rsidRPr="002D29D5" w:rsidRDefault="00DA26A8" w:rsidP="001A178D">
      <w:pPr>
        <w:shd w:val="clear" w:color="auto" w:fill="F1F1F1"/>
        <w:jc w:val="both"/>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14:paraId="2FB7C164" w14:textId="77777777" w:rsidR="00DA26A8" w:rsidRPr="002D29D5" w:rsidRDefault="00DA26A8" w:rsidP="001A178D">
      <w:pPr>
        <w:jc w:val="both"/>
        <w:rPr>
          <w:rFonts w:asciiTheme="minorHAnsi" w:hAnsiTheme="minorHAnsi" w:cs="Arial"/>
          <w:sz w:val="22"/>
          <w:szCs w:val="22"/>
          <w:lang w:val="en-GB"/>
        </w:rPr>
      </w:pPr>
    </w:p>
    <w:p w14:paraId="3782F770" w14:textId="77777777" w:rsidR="007021E3" w:rsidRDefault="00DA26A8" w:rsidP="001A178D">
      <w:pPr>
        <w:jc w:val="both"/>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14:paraId="365B62EC" w14:textId="77777777" w:rsidR="001B74EC" w:rsidRDefault="001B74EC" w:rsidP="001A178D">
      <w:pPr>
        <w:jc w:val="both"/>
        <w:rPr>
          <w:rFonts w:asciiTheme="minorHAnsi" w:hAnsiTheme="minorHAnsi" w:cs="Arial"/>
          <w:b/>
          <w:sz w:val="22"/>
          <w:szCs w:val="22"/>
        </w:rPr>
      </w:pPr>
      <w:r>
        <w:rPr>
          <w:rFonts w:asciiTheme="minorHAnsi" w:hAnsiTheme="minorHAnsi" w:cs="Arial"/>
          <w:b/>
          <w:sz w:val="22"/>
          <w:szCs w:val="22"/>
        </w:rPr>
        <w:br w:type="page"/>
      </w:r>
    </w:p>
    <w:p w14:paraId="6AEECC67" w14:textId="77777777" w:rsidR="001B74EC" w:rsidRDefault="001B74EC" w:rsidP="001A178D">
      <w:pPr>
        <w:jc w:val="both"/>
        <w:rPr>
          <w:rFonts w:asciiTheme="minorHAnsi" w:hAnsiTheme="minorHAnsi" w:cs="Arial"/>
          <w:b/>
          <w:sz w:val="22"/>
          <w:szCs w:val="22"/>
        </w:rPr>
      </w:pPr>
      <w:r>
        <w:rPr>
          <w:rFonts w:asciiTheme="minorHAnsi" w:hAnsiTheme="minorHAnsi" w:cs="Arial"/>
          <w:b/>
          <w:sz w:val="22"/>
          <w:szCs w:val="22"/>
        </w:rPr>
        <w:lastRenderedPageBreak/>
        <w:t>Appendix B:</w:t>
      </w:r>
    </w:p>
    <w:p w14:paraId="66246EFF" w14:textId="77777777" w:rsidR="001B74EC" w:rsidRDefault="001B74EC" w:rsidP="001A178D">
      <w:pPr>
        <w:jc w:val="both"/>
        <w:rPr>
          <w:rFonts w:asciiTheme="minorHAnsi" w:hAnsiTheme="minorHAnsi" w:cs="Arial"/>
          <w:b/>
          <w:sz w:val="22"/>
          <w:szCs w:val="22"/>
        </w:rPr>
      </w:pPr>
    </w:p>
    <w:p w14:paraId="1EC315EA" w14:textId="77777777" w:rsidR="001B74EC" w:rsidRDefault="001B74EC" w:rsidP="001A178D">
      <w:pPr>
        <w:jc w:val="both"/>
        <w:rPr>
          <w:rFonts w:asciiTheme="minorHAnsi" w:hAnsiTheme="minorHAnsi" w:cs="Arial"/>
          <w:b/>
          <w:sz w:val="22"/>
          <w:szCs w:val="22"/>
        </w:rPr>
      </w:pPr>
      <w:r>
        <w:rPr>
          <w:rFonts w:asciiTheme="minorHAnsi" w:hAnsiTheme="minorHAnsi" w:cs="Arial"/>
          <w:b/>
          <w:sz w:val="22"/>
          <w:szCs w:val="22"/>
        </w:rPr>
        <w:t>Legislation</w:t>
      </w:r>
    </w:p>
    <w:p w14:paraId="3D2C6D5A" w14:textId="77777777" w:rsidR="002B7554" w:rsidRDefault="002B7554" w:rsidP="001A178D">
      <w:pPr>
        <w:jc w:val="both"/>
        <w:rPr>
          <w:rFonts w:asciiTheme="minorHAnsi" w:hAnsiTheme="minorHAnsi" w:cs="Arial"/>
          <w:bCs/>
          <w:sz w:val="22"/>
          <w:szCs w:val="22"/>
          <w:lang w:val="en-GB"/>
        </w:rPr>
      </w:pPr>
    </w:p>
    <w:p w14:paraId="6C6BEA23" w14:textId="77777777" w:rsidR="002B7554" w:rsidRDefault="002B7554" w:rsidP="001A178D">
      <w:pPr>
        <w:jc w:val="both"/>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1"/>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14:paraId="030235C2" w14:textId="77777777" w:rsidR="002B7554" w:rsidRDefault="002B7554" w:rsidP="001A178D">
      <w:pPr>
        <w:jc w:val="both"/>
        <w:rPr>
          <w:rFonts w:asciiTheme="minorHAnsi" w:hAnsiTheme="minorHAnsi" w:cs="Arial"/>
          <w:bCs/>
          <w:sz w:val="22"/>
          <w:szCs w:val="22"/>
          <w:lang w:val="en-GB"/>
        </w:rPr>
      </w:pPr>
    </w:p>
    <w:p w14:paraId="06D4FC77" w14:textId="77777777" w:rsidR="002B7554" w:rsidRPr="002B7554" w:rsidRDefault="002B7554" w:rsidP="001A178D">
      <w:pPr>
        <w:jc w:val="both"/>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14:paraId="33E6226C" w14:textId="77777777" w:rsidR="002B7554" w:rsidRPr="002B7554" w:rsidRDefault="002B7554" w:rsidP="001A178D">
      <w:pPr>
        <w:numPr>
          <w:ilvl w:val="0"/>
          <w:numId w:val="14"/>
        </w:numPr>
        <w:jc w:val="both"/>
        <w:rPr>
          <w:rFonts w:asciiTheme="minorHAnsi" w:hAnsiTheme="minorHAnsi" w:cs="Arial"/>
          <w:bCs/>
          <w:sz w:val="22"/>
          <w:szCs w:val="22"/>
          <w:lang w:val="en-GB"/>
        </w:rPr>
      </w:pPr>
      <w:r w:rsidRPr="002B7554">
        <w:rPr>
          <w:rFonts w:asciiTheme="minorHAnsi" w:hAnsiTheme="minorHAnsi" w:cs="Arial"/>
          <w:bCs/>
          <w:sz w:val="22"/>
          <w:szCs w:val="22"/>
          <w:lang w:val="en-GB"/>
        </w:rPr>
        <w:t>age</w:t>
      </w:r>
    </w:p>
    <w:p w14:paraId="1EC354C1" w14:textId="77777777" w:rsidR="002B7554" w:rsidRPr="002B7554" w:rsidRDefault="002B7554" w:rsidP="001A178D">
      <w:pPr>
        <w:numPr>
          <w:ilvl w:val="0"/>
          <w:numId w:val="14"/>
        </w:numPr>
        <w:jc w:val="both"/>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14:paraId="46973E4D" w14:textId="77777777" w:rsidR="002B7554" w:rsidRPr="002B7554" w:rsidRDefault="002B7554" w:rsidP="001A178D">
      <w:pPr>
        <w:numPr>
          <w:ilvl w:val="0"/>
          <w:numId w:val="14"/>
        </w:numPr>
        <w:jc w:val="both"/>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14:paraId="333DEB6C" w14:textId="77777777" w:rsidR="002B7554" w:rsidRPr="002B7554" w:rsidRDefault="002B7554" w:rsidP="001A178D">
      <w:pPr>
        <w:numPr>
          <w:ilvl w:val="0"/>
          <w:numId w:val="14"/>
        </w:numPr>
        <w:jc w:val="both"/>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14:paraId="697D6F7D" w14:textId="77777777" w:rsidR="002B7554" w:rsidRPr="002B7554" w:rsidRDefault="002B7554" w:rsidP="001A178D">
      <w:pPr>
        <w:numPr>
          <w:ilvl w:val="0"/>
          <w:numId w:val="14"/>
        </w:numPr>
        <w:jc w:val="both"/>
        <w:rPr>
          <w:rFonts w:asciiTheme="minorHAnsi" w:hAnsiTheme="minorHAnsi" w:cs="Arial"/>
          <w:bCs/>
          <w:sz w:val="22"/>
          <w:szCs w:val="22"/>
          <w:lang w:val="en-GB"/>
        </w:rPr>
      </w:pPr>
      <w:r w:rsidRPr="002B7554">
        <w:rPr>
          <w:rFonts w:asciiTheme="minorHAnsi" w:hAnsiTheme="minorHAnsi" w:cs="Arial"/>
          <w:sz w:val="22"/>
          <w:szCs w:val="22"/>
          <w:lang w:val="en-GB"/>
        </w:rPr>
        <w:t>disability</w:t>
      </w:r>
    </w:p>
    <w:p w14:paraId="0C2B05C6" w14:textId="77777777" w:rsidR="002B7554" w:rsidRPr="002B7554" w:rsidRDefault="002B7554" w:rsidP="001A178D">
      <w:pPr>
        <w:numPr>
          <w:ilvl w:val="0"/>
          <w:numId w:val="14"/>
        </w:numPr>
        <w:jc w:val="both"/>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14:paraId="69893DF7" w14:textId="77777777" w:rsidR="002B7554" w:rsidRPr="002B7554" w:rsidRDefault="002B7554" w:rsidP="001A178D">
      <w:pPr>
        <w:numPr>
          <w:ilvl w:val="0"/>
          <w:numId w:val="14"/>
        </w:numPr>
        <w:jc w:val="both"/>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14:paraId="511B200B" w14:textId="77777777" w:rsidR="002B7554" w:rsidRPr="002B7554" w:rsidRDefault="002B7554" w:rsidP="001A178D">
      <w:pPr>
        <w:numPr>
          <w:ilvl w:val="0"/>
          <w:numId w:val="14"/>
        </w:numPr>
        <w:jc w:val="both"/>
        <w:rPr>
          <w:rFonts w:asciiTheme="minorHAnsi" w:hAnsiTheme="minorHAnsi" w:cs="Arial"/>
          <w:bCs/>
          <w:sz w:val="22"/>
          <w:szCs w:val="22"/>
          <w:lang w:val="en-GB"/>
        </w:rPr>
      </w:pPr>
      <w:r w:rsidRPr="002B7554">
        <w:rPr>
          <w:rFonts w:asciiTheme="minorHAnsi" w:hAnsiTheme="minorHAnsi" w:cs="Arial"/>
          <w:bCs/>
          <w:sz w:val="22"/>
          <w:szCs w:val="22"/>
          <w:lang w:val="en-GB"/>
        </w:rPr>
        <w:t>sex</w:t>
      </w:r>
    </w:p>
    <w:p w14:paraId="18A934BE" w14:textId="77777777" w:rsidR="002B7554" w:rsidRPr="002B7554" w:rsidRDefault="002B7554" w:rsidP="001A178D">
      <w:pPr>
        <w:numPr>
          <w:ilvl w:val="0"/>
          <w:numId w:val="14"/>
        </w:numPr>
        <w:jc w:val="both"/>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14:paraId="2E592255" w14:textId="77777777" w:rsidR="002B7554" w:rsidRPr="002B7554" w:rsidRDefault="002B7554" w:rsidP="001A178D">
      <w:pPr>
        <w:jc w:val="both"/>
        <w:rPr>
          <w:rFonts w:asciiTheme="minorHAnsi" w:hAnsiTheme="minorHAnsi" w:cs="Arial"/>
          <w:bCs/>
          <w:sz w:val="22"/>
          <w:szCs w:val="22"/>
          <w:lang w:val="en-GB"/>
        </w:rPr>
      </w:pPr>
      <w:r w:rsidRPr="002B7554">
        <w:rPr>
          <w:rFonts w:asciiTheme="minorHAnsi" w:hAnsiTheme="minorHAnsi" w:cs="Arial"/>
          <w:bCs/>
          <w:sz w:val="22"/>
          <w:szCs w:val="22"/>
          <w:lang w:val="en-GB"/>
        </w:rPr>
        <w:t>These are called ‘protected characteristics’.</w:t>
      </w:r>
    </w:p>
    <w:p w14:paraId="2C86F165" w14:textId="77777777" w:rsidR="002B7554" w:rsidRDefault="002B7554" w:rsidP="002B7554">
      <w:pPr>
        <w:rPr>
          <w:rFonts w:asciiTheme="minorHAnsi" w:hAnsiTheme="minorHAnsi" w:cs="Arial"/>
          <w:bCs/>
          <w:sz w:val="22"/>
          <w:szCs w:val="22"/>
          <w:lang w:val="en-GB"/>
        </w:rPr>
      </w:pPr>
    </w:p>
    <w:p w14:paraId="4FE7735A" w14:textId="77777777" w:rsidR="002B7554" w:rsidRPr="002B7554" w:rsidRDefault="002B7554" w:rsidP="001A178D">
      <w:pPr>
        <w:jc w:val="both"/>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14:paraId="7D411E5B" w14:textId="77777777" w:rsidR="002B7554" w:rsidRPr="002B7554" w:rsidRDefault="002B7554" w:rsidP="001A178D">
      <w:pPr>
        <w:numPr>
          <w:ilvl w:val="0"/>
          <w:numId w:val="15"/>
        </w:numPr>
        <w:jc w:val="both"/>
        <w:rPr>
          <w:rFonts w:asciiTheme="minorHAnsi" w:hAnsiTheme="minorHAnsi" w:cs="Arial"/>
          <w:bCs/>
          <w:sz w:val="22"/>
          <w:szCs w:val="22"/>
          <w:lang w:val="en-GB"/>
        </w:rPr>
      </w:pPr>
      <w:r w:rsidRPr="002B7554">
        <w:rPr>
          <w:rFonts w:asciiTheme="minorHAnsi" w:hAnsiTheme="minorHAnsi" w:cs="Arial"/>
          <w:bCs/>
          <w:sz w:val="22"/>
          <w:szCs w:val="22"/>
          <w:lang w:val="en-GB"/>
        </w:rPr>
        <w:t>at work</w:t>
      </w:r>
    </w:p>
    <w:p w14:paraId="46368105" w14:textId="77777777" w:rsidR="002B7554" w:rsidRPr="002B7554" w:rsidRDefault="002B7554" w:rsidP="001A178D">
      <w:pPr>
        <w:numPr>
          <w:ilvl w:val="0"/>
          <w:numId w:val="15"/>
        </w:numPr>
        <w:jc w:val="both"/>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14:paraId="34006F50" w14:textId="77777777" w:rsidR="002B7554" w:rsidRPr="002B7554" w:rsidRDefault="002B7554" w:rsidP="001A178D">
      <w:pPr>
        <w:numPr>
          <w:ilvl w:val="0"/>
          <w:numId w:val="15"/>
        </w:numPr>
        <w:jc w:val="both"/>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14:paraId="0FBB2961" w14:textId="77777777" w:rsidR="002B7554" w:rsidRPr="002B7554" w:rsidRDefault="002B7554" w:rsidP="001A178D">
      <w:pPr>
        <w:numPr>
          <w:ilvl w:val="0"/>
          <w:numId w:val="15"/>
        </w:numPr>
        <w:jc w:val="both"/>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14:paraId="1A2F357F" w14:textId="77777777" w:rsidR="002B7554" w:rsidRPr="002B7554" w:rsidRDefault="002B7554" w:rsidP="001A178D">
      <w:pPr>
        <w:numPr>
          <w:ilvl w:val="0"/>
          <w:numId w:val="15"/>
        </w:numPr>
        <w:jc w:val="both"/>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14:paraId="20241903" w14:textId="77777777" w:rsidR="002B7554" w:rsidRPr="002B7554" w:rsidRDefault="002B7554" w:rsidP="001A178D">
      <w:pPr>
        <w:numPr>
          <w:ilvl w:val="0"/>
          <w:numId w:val="15"/>
        </w:numPr>
        <w:jc w:val="both"/>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14:paraId="23E053B2" w14:textId="77777777" w:rsidR="002B7554" w:rsidRDefault="002B7554" w:rsidP="001A178D">
      <w:pPr>
        <w:jc w:val="both"/>
        <w:rPr>
          <w:rFonts w:asciiTheme="minorHAnsi" w:hAnsiTheme="minorHAnsi" w:cs="Arial"/>
          <w:bCs/>
          <w:sz w:val="22"/>
          <w:szCs w:val="22"/>
          <w:lang w:val="en-GB"/>
        </w:rPr>
      </w:pPr>
    </w:p>
    <w:p w14:paraId="6FF791B4" w14:textId="77777777" w:rsidR="002B7554" w:rsidRPr="002B7554" w:rsidRDefault="002B7554" w:rsidP="001A178D">
      <w:pPr>
        <w:jc w:val="both"/>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14:paraId="079D8F85" w14:textId="77777777" w:rsidR="002B7554" w:rsidRPr="002B7554" w:rsidRDefault="002B7554" w:rsidP="001A178D">
      <w:pPr>
        <w:numPr>
          <w:ilvl w:val="0"/>
          <w:numId w:val="16"/>
        </w:numPr>
        <w:jc w:val="both"/>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associated with someone who has a protected characteristic, e</w:t>
      </w:r>
      <w:r>
        <w:rPr>
          <w:rFonts w:asciiTheme="minorHAnsi" w:hAnsiTheme="minorHAnsi" w:cs="Arial"/>
          <w:bCs/>
          <w:sz w:val="22"/>
          <w:szCs w:val="22"/>
          <w:lang w:val="en-GB"/>
        </w:rPr>
        <w:t>.g.</w:t>
      </w:r>
      <w:r w:rsidRPr="002B7554">
        <w:rPr>
          <w:rFonts w:asciiTheme="minorHAnsi" w:hAnsiTheme="minorHAnsi" w:cs="Arial"/>
          <w:bCs/>
          <w:sz w:val="22"/>
          <w:szCs w:val="22"/>
          <w:lang w:val="en-GB"/>
        </w:rPr>
        <w:t xml:space="preserve"> a family member or friend</w:t>
      </w:r>
    </w:p>
    <w:p w14:paraId="42978ECC" w14:textId="77777777" w:rsidR="002B7554" w:rsidRPr="002B7554" w:rsidRDefault="002B7554" w:rsidP="001A178D">
      <w:pPr>
        <w:numPr>
          <w:ilvl w:val="0"/>
          <w:numId w:val="16"/>
        </w:numPr>
        <w:jc w:val="both"/>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14:paraId="4B4E0BC3" w14:textId="77777777" w:rsidR="002B7554" w:rsidRDefault="002B7554" w:rsidP="001A178D">
      <w:pPr>
        <w:jc w:val="both"/>
        <w:rPr>
          <w:rFonts w:asciiTheme="minorHAnsi" w:hAnsiTheme="minorHAnsi" w:cs="Arial"/>
          <w:bCs/>
          <w:sz w:val="22"/>
          <w:szCs w:val="22"/>
          <w:lang w:val="en-GB"/>
        </w:rPr>
      </w:pPr>
    </w:p>
    <w:p w14:paraId="0C262803" w14:textId="77777777" w:rsidR="002B7554" w:rsidRPr="002B7554" w:rsidRDefault="002B7554" w:rsidP="001A178D">
      <w:pPr>
        <w:jc w:val="both"/>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14:paraId="2ED9AB58" w14:textId="77777777" w:rsidR="002B7554" w:rsidRPr="002B7554" w:rsidRDefault="002B7554" w:rsidP="001A178D">
      <w:pPr>
        <w:numPr>
          <w:ilvl w:val="0"/>
          <w:numId w:val="17"/>
        </w:numPr>
        <w:jc w:val="both"/>
        <w:rPr>
          <w:rFonts w:asciiTheme="minorHAnsi" w:hAnsiTheme="minorHAnsi" w:cs="Arial"/>
          <w:bCs/>
          <w:sz w:val="22"/>
          <w:szCs w:val="22"/>
          <w:lang w:val="en-GB"/>
        </w:rPr>
      </w:pPr>
      <w:r w:rsidRPr="002B7554">
        <w:rPr>
          <w:rFonts w:asciiTheme="minorHAnsi" w:hAnsiTheme="minorHAnsi" w:cs="Arial"/>
          <w:bCs/>
          <w:sz w:val="22"/>
          <w:szCs w:val="22"/>
          <w:lang w:val="en-GB"/>
        </w:rPr>
        <w:t>direct discrimination - treating someone with a protected characteristic less favourably than others</w:t>
      </w:r>
      <w:r w:rsidR="00CA3575">
        <w:rPr>
          <w:rFonts w:asciiTheme="minorHAnsi" w:hAnsiTheme="minorHAnsi" w:cs="Arial"/>
          <w:bCs/>
          <w:sz w:val="22"/>
          <w:szCs w:val="22"/>
          <w:lang w:val="en-GB"/>
        </w:rPr>
        <w:t>.</w:t>
      </w:r>
    </w:p>
    <w:p w14:paraId="6F8F27E8" w14:textId="77777777" w:rsidR="002B7554" w:rsidRPr="002B7554" w:rsidRDefault="002B7554" w:rsidP="001A178D">
      <w:pPr>
        <w:numPr>
          <w:ilvl w:val="0"/>
          <w:numId w:val="17"/>
        </w:numPr>
        <w:jc w:val="both"/>
        <w:rPr>
          <w:rFonts w:asciiTheme="minorHAnsi" w:hAnsiTheme="minorHAnsi" w:cs="Arial"/>
          <w:bCs/>
          <w:sz w:val="22"/>
          <w:szCs w:val="22"/>
          <w:lang w:val="en-GB"/>
        </w:rPr>
      </w:pPr>
      <w:r w:rsidRPr="002B7554">
        <w:rPr>
          <w:rFonts w:asciiTheme="minorHAnsi" w:hAnsiTheme="minorHAnsi" w:cs="Arial"/>
          <w:bCs/>
          <w:sz w:val="22"/>
          <w:szCs w:val="22"/>
          <w:lang w:val="en-GB"/>
        </w:rPr>
        <w:t>indirect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14:paraId="61FAE06C" w14:textId="77777777" w:rsidR="002B7554" w:rsidRPr="002B7554" w:rsidRDefault="002B7554" w:rsidP="001A178D">
      <w:pPr>
        <w:numPr>
          <w:ilvl w:val="0"/>
          <w:numId w:val="17"/>
        </w:numPr>
        <w:jc w:val="both"/>
        <w:rPr>
          <w:rFonts w:asciiTheme="minorHAnsi" w:hAnsiTheme="minorHAnsi" w:cs="Arial"/>
          <w:bCs/>
          <w:sz w:val="22"/>
          <w:szCs w:val="22"/>
          <w:lang w:val="en-GB"/>
        </w:rPr>
      </w:pPr>
      <w:r w:rsidRPr="002B7554">
        <w:rPr>
          <w:rFonts w:asciiTheme="minorHAnsi" w:hAnsiTheme="minorHAnsi" w:cs="Arial"/>
          <w:bCs/>
          <w:sz w:val="22"/>
          <w:szCs w:val="22"/>
          <w:lang w:val="en-GB"/>
        </w:rPr>
        <w:t>harassment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14:paraId="708073DC" w14:textId="77777777" w:rsidR="002B7554" w:rsidRPr="002B7554" w:rsidRDefault="002B7554" w:rsidP="001A178D">
      <w:pPr>
        <w:numPr>
          <w:ilvl w:val="0"/>
          <w:numId w:val="17"/>
        </w:numPr>
        <w:jc w:val="both"/>
        <w:rPr>
          <w:rFonts w:asciiTheme="minorHAnsi" w:hAnsiTheme="minorHAnsi" w:cs="Arial"/>
          <w:bCs/>
          <w:sz w:val="22"/>
          <w:szCs w:val="22"/>
          <w:lang w:val="en-GB"/>
        </w:rPr>
      </w:pPr>
      <w:r w:rsidRPr="002B7554">
        <w:rPr>
          <w:rFonts w:asciiTheme="minorHAnsi" w:hAnsiTheme="minorHAnsi" w:cs="Arial"/>
          <w:bCs/>
          <w:sz w:val="22"/>
          <w:szCs w:val="22"/>
          <w:lang w:val="en-GB"/>
        </w:rPr>
        <w:t>victimisation - treating someone unfairly because they’ve complained about discrimination or harassment</w:t>
      </w:r>
      <w:r w:rsidR="00CA3575">
        <w:rPr>
          <w:rFonts w:asciiTheme="minorHAnsi" w:hAnsiTheme="minorHAnsi" w:cs="Arial"/>
          <w:bCs/>
          <w:sz w:val="22"/>
          <w:szCs w:val="22"/>
          <w:lang w:val="en-GB"/>
        </w:rPr>
        <w:t>.</w:t>
      </w:r>
    </w:p>
    <w:p w14:paraId="0AE9BCF4" w14:textId="77777777" w:rsidR="0083741E" w:rsidRDefault="0083741E" w:rsidP="006D40AB">
      <w:pPr>
        <w:rPr>
          <w:rFonts w:asciiTheme="minorHAnsi" w:hAnsiTheme="minorHAnsi" w:cs="Arial"/>
          <w:b/>
          <w:sz w:val="22"/>
          <w:szCs w:val="22"/>
        </w:rPr>
      </w:pPr>
    </w:p>
    <w:p w14:paraId="4402A432" w14:textId="77777777" w:rsidR="0083741E" w:rsidRDefault="0083741E" w:rsidP="006D40AB">
      <w:pPr>
        <w:rPr>
          <w:rFonts w:asciiTheme="minorHAnsi" w:hAnsiTheme="minorHAnsi" w:cs="Arial"/>
          <w:b/>
          <w:sz w:val="22"/>
          <w:szCs w:val="22"/>
        </w:rPr>
      </w:pPr>
    </w:p>
    <w:p w14:paraId="3461FDE9" w14:textId="77777777" w:rsidR="0083741E" w:rsidRDefault="0083741E" w:rsidP="006D40AB">
      <w:pPr>
        <w:rPr>
          <w:rFonts w:asciiTheme="minorHAnsi" w:hAnsiTheme="minorHAnsi" w:cs="Arial"/>
          <w:b/>
          <w:sz w:val="22"/>
          <w:szCs w:val="22"/>
        </w:rPr>
      </w:pPr>
    </w:p>
    <w:sectPr w:rsidR="0083741E" w:rsidSect="006C693C">
      <w:footerReference w:type="default" r:id="rId22"/>
      <w:footerReference w:type="first" r:id="rId23"/>
      <w:pgSz w:w="12240" w:h="15840"/>
      <w:pgMar w:top="851" w:right="758"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35BA9" w14:textId="77777777" w:rsidR="00C03183" w:rsidRDefault="00C03183">
      <w:r>
        <w:separator/>
      </w:r>
    </w:p>
  </w:endnote>
  <w:endnote w:type="continuationSeparator" w:id="0">
    <w:p w14:paraId="246BEA37" w14:textId="77777777" w:rsidR="00C03183" w:rsidRDefault="00C0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charset w:val="00"/>
    <w:family w:val="auto"/>
    <w:pitch w:val="variable"/>
    <w:sig w:usb0="E00002FF" w:usb1="5000785B" w:usb2="00000000" w:usb3="00000000" w:csb0="0000019F" w:csb1="00000000"/>
  </w:font>
  <w:font w:name="Helvetica Neue">
    <w:altName w:val="Helvetica Neue"/>
    <w:charset w:val="00"/>
    <w:family w:val="auto"/>
    <w:pitch w:val="variable"/>
    <w:sig w:usb0="00000003" w:usb1="500079DB" w:usb2="0000001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3699" w14:textId="77777777" w:rsidR="003B5D08" w:rsidRPr="00C94DF5" w:rsidRDefault="003B5D08" w:rsidP="00526C99">
    <w:pPr>
      <w:pStyle w:val="Footer"/>
      <w:pBdr>
        <w:top w:val="single" w:sz="4" w:space="1" w:color="auto"/>
      </w:pBdr>
      <w:tabs>
        <w:tab w:val="clear" w:pos="8640"/>
        <w:tab w:val="right" w:pos="10800"/>
      </w:tabs>
      <w:rPr>
        <w:rFonts w:asciiTheme="minorHAnsi" w:hAnsiTheme="minorHAnsi" w:cs="Arial"/>
        <w:sz w:val="20"/>
        <w:szCs w:val="20"/>
      </w:rPr>
    </w:pPr>
    <w:r w:rsidRPr="00C94DF5">
      <w:rPr>
        <w:rFonts w:asciiTheme="minorHAnsi" w:hAnsiTheme="minorHAnsi" w:cs="Arial"/>
        <w:sz w:val="20"/>
        <w:szCs w:val="20"/>
      </w:rPr>
      <w:t>Diversity and Inclusion</w:t>
    </w:r>
    <w:r w:rsidRPr="00C94DF5">
      <w:rPr>
        <w:rFonts w:asciiTheme="minorHAnsi" w:hAnsiTheme="minorHAnsi" w:cs="Arial"/>
        <w:sz w:val="20"/>
        <w:szCs w:val="20"/>
        <w:lang w:val="en-GB"/>
      </w:rPr>
      <w:t xml:space="preserve"> Policy</w:t>
    </w:r>
    <w:r>
      <w:rPr>
        <w:rFonts w:asciiTheme="minorHAnsi" w:hAnsiTheme="minorHAnsi" w:cs="Arial"/>
        <w:sz w:val="20"/>
        <w:szCs w:val="20"/>
        <w:lang w:val="en-GB"/>
      </w:rPr>
      <w:t xml:space="preserve"> and Concern Reporting Procedure</w:t>
    </w:r>
    <w:r>
      <w:rPr>
        <w:rFonts w:asciiTheme="minorHAnsi" w:hAnsiTheme="minorHAnsi" w:cs="Arial"/>
        <w:sz w:val="20"/>
        <w:szCs w:val="20"/>
        <w:lang w:val="en-GB"/>
      </w:rPr>
      <w:tab/>
    </w:r>
    <w:r w:rsidRPr="00C94DF5">
      <w:rPr>
        <w:rFonts w:asciiTheme="minorHAnsi" w:hAnsiTheme="minorHAnsi" w:cs="Arial"/>
        <w:sz w:val="20"/>
        <w:szCs w:val="20"/>
      </w:rPr>
      <w:t xml:space="preserve">Page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PAGE </w:instrText>
    </w:r>
    <w:r w:rsidRPr="00C94DF5">
      <w:rPr>
        <w:rFonts w:asciiTheme="minorHAnsi" w:hAnsiTheme="minorHAnsi" w:cs="Arial"/>
        <w:sz w:val="20"/>
        <w:szCs w:val="20"/>
      </w:rPr>
      <w:fldChar w:fldCharType="separate"/>
    </w:r>
    <w:r w:rsidR="00593769">
      <w:rPr>
        <w:rFonts w:asciiTheme="minorHAnsi" w:hAnsiTheme="minorHAnsi" w:cs="Arial"/>
        <w:noProof/>
        <w:sz w:val="20"/>
        <w:szCs w:val="20"/>
      </w:rPr>
      <w:t>3</w:t>
    </w:r>
    <w:r w:rsidRPr="00C94DF5">
      <w:rPr>
        <w:rFonts w:asciiTheme="minorHAnsi" w:hAnsiTheme="minorHAnsi" w:cs="Arial"/>
        <w:sz w:val="20"/>
        <w:szCs w:val="20"/>
      </w:rPr>
      <w:fldChar w:fldCharType="end"/>
    </w:r>
    <w:r w:rsidRPr="00C94DF5">
      <w:rPr>
        <w:rFonts w:asciiTheme="minorHAnsi" w:hAnsiTheme="minorHAnsi" w:cs="Arial"/>
        <w:sz w:val="20"/>
        <w:szCs w:val="20"/>
      </w:rPr>
      <w:t xml:space="preserve"> of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NUMPAGES </w:instrText>
    </w:r>
    <w:r w:rsidRPr="00C94DF5">
      <w:rPr>
        <w:rFonts w:asciiTheme="minorHAnsi" w:hAnsiTheme="minorHAnsi" w:cs="Arial"/>
        <w:sz w:val="20"/>
        <w:szCs w:val="20"/>
      </w:rPr>
      <w:fldChar w:fldCharType="separate"/>
    </w:r>
    <w:r w:rsidR="00593769">
      <w:rPr>
        <w:rFonts w:asciiTheme="minorHAnsi" w:hAnsiTheme="minorHAnsi" w:cs="Arial"/>
        <w:noProof/>
        <w:sz w:val="20"/>
        <w:szCs w:val="20"/>
      </w:rPr>
      <w:t>13</w:t>
    </w:r>
    <w:r w:rsidRPr="00C94DF5">
      <w:rPr>
        <w:rFonts w:asciiTheme="minorHAnsi" w:hAnsiTheme="minorHAnsi" w:cs="Arial"/>
        <w:sz w:val="20"/>
        <w:szCs w:val="20"/>
      </w:rPr>
      <w:fldChar w:fldCharType="end"/>
    </w:r>
  </w:p>
  <w:p w14:paraId="7703705C" w14:textId="341C543D" w:rsidR="003B5D08" w:rsidRPr="00C94DF5" w:rsidRDefault="003B5D08">
    <w:pPr>
      <w:pStyle w:val="Footer"/>
      <w:rPr>
        <w:rFonts w:asciiTheme="minorHAnsi" w:hAnsiTheme="minorHAnsi" w:cs="Arial"/>
        <w:sz w:val="20"/>
        <w:szCs w:val="20"/>
      </w:rPr>
    </w:pPr>
    <w:r w:rsidRPr="00C94DF5">
      <w:rPr>
        <w:rFonts w:asciiTheme="minorHAnsi" w:hAnsiTheme="minorHAnsi" w:cs="Arial"/>
        <w:sz w:val="20"/>
        <w:szCs w:val="20"/>
      </w:rPr>
      <w:t xml:space="preserve">Last Updated </w:t>
    </w:r>
    <w:r w:rsidR="00F158DC">
      <w:rPr>
        <w:rFonts w:asciiTheme="minorHAnsi" w:hAnsiTheme="minorHAnsi" w:cs="Arial"/>
        <w:sz w:val="20"/>
        <w:szCs w:val="20"/>
      </w:rPr>
      <w:t xml:space="preserve"> September 2022          </w:t>
    </w:r>
    <w:r w:rsidR="00407A94">
      <w:rPr>
        <w:rFonts w:asciiTheme="minorHAnsi" w:hAnsiTheme="minorHAnsi" w:cs="Arial"/>
        <w:sz w:val="20"/>
        <w:szCs w:val="20"/>
      </w:rPr>
      <w:t xml:space="preserve"> </w:t>
    </w:r>
    <w:r w:rsidRPr="00C94DF5">
      <w:rPr>
        <w:rFonts w:asciiTheme="minorHAnsi" w:hAnsiTheme="minorHAnsi" w:cs="Arial"/>
        <w:sz w:val="20"/>
        <w:szCs w:val="20"/>
      </w:rPr>
      <w:t xml:space="preserve">Next Review </w:t>
    </w:r>
    <w:r w:rsidR="00F158DC">
      <w:rPr>
        <w:rFonts w:asciiTheme="minorHAnsi" w:hAnsiTheme="minorHAnsi" w:cs="Arial"/>
        <w:sz w:val="20"/>
        <w:szCs w:val="20"/>
      </w:rPr>
      <w:t>September 2024</w:t>
    </w:r>
    <w:r w:rsidR="00DF7A29">
      <w:rPr>
        <w:rFonts w:asciiTheme="minorHAnsi" w:hAnsiTheme="minorHAnsi" w:cs="Arial"/>
        <w:sz w:val="20"/>
        <w:szCs w:val="20"/>
      </w:rPr>
      <w:t xml:space="preserve"> </w:t>
    </w:r>
    <w:r w:rsidRPr="00C94DF5">
      <w:rPr>
        <w:rFonts w:asciiTheme="minorHAnsi" w:hAnsiTheme="minorHAnsi" w:cs="Arial"/>
        <w:i/>
        <w:sz w:val="20"/>
        <w:szCs w:val="20"/>
      </w:rPr>
      <w:t>(or earlier if there is a change in legislation</w:t>
    </w:r>
    <w:r w:rsidR="00DF7A29">
      <w:rPr>
        <w:rFonts w:asciiTheme="minorHAnsi" w:hAnsiTheme="minorHAnsi" w:cs="Arial"/>
        <w:i/>
        <w:sz w:val="20"/>
        <w:szCs w:val="20"/>
      </w:rPr>
      <w:t xml:space="preserve"> or LTA update template from 2017</w:t>
    </w:r>
    <w:r w:rsidRPr="00C94DF5">
      <w:rPr>
        <w:rFonts w:asciiTheme="minorHAnsi" w:hAnsiTheme="minorHAnsi" w:cs="Arial"/>
        <w: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4EB4" w14:textId="77777777" w:rsidR="003B5D08" w:rsidRDefault="003B5D08" w:rsidP="001B04AE">
    <w:pPr>
      <w:pStyle w:val="Footer"/>
      <w:jc w:val="right"/>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146D8" w14:textId="77777777" w:rsidR="00C03183" w:rsidRDefault="00C03183">
      <w:r>
        <w:separator/>
      </w:r>
    </w:p>
  </w:footnote>
  <w:footnote w:type="continuationSeparator" w:id="0">
    <w:p w14:paraId="5B5CB0F0" w14:textId="77777777" w:rsidR="00C03183" w:rsidRDefault="00C03183">
      <w:r>
        <w:continuationSeparator/>
      </w:r>
    </w:p>
  </w:footnote>
  <w:footnote w:id="1">
    <w:p w14:paraId="2FBC1212" w14:textId="77777777" w:rsidR="003B5D08" w:rsidRDefault="003B5D08">
      <w:pPr>
        <w:pStyle w:val="FootnoteText"/>
      </w:pPr>
      <w:r>
        <w:rPr>
          <w:rStyle w:val="FootnoteReference"/>
        </w:rPr>
        <w:footnoteRef/>
      </w:r>
      <w:r>
        <w:t xml:space="preserve"> </w:t>
      </w:r>
      <w:hyperlink r:id="rId1" w:history="1">
        <w:r w:rsidR="0083741E" w:rsidRPr="00DA4566">
          <w:rPr>
            <w:rStyle w:val="Hyperlink"/>
          </w:rPr>
          <w:t>http://www.legislation.gov.uk/ukpga/2010/15/contents</w:t>
        </w:r>
      </w:hyperlink>
      <w:r w:rsidR="0083741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3A8758E"/>
    <w:multiLevelType w:val="hybridMultilevel"/>
    <w:tmpl w:val="9B42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973612">
    <w:abstractNumId w:val="16"/>
  </w:num>
  <w:num w:numId="2" w16cid:durableId="1399328311">
    <w:abstractNumId w:val="5"/>
  </w:num>
  <w:num w:numId="3" w16cid:durableId="769087163">
    <w:abstractNumId w:val="9"/>
  </w:num>
  <w:num w:numId="4" w16cid:durableId="821240626">
    <w:abstractNumId w:val="8"/>
  </w:num>
  <w:num w:numId="5" w16cid:durableId="589312158">
    <w:abstractNumId w:val="0"/>
  </w:num>
  <w:num w:numId="6" w16cid:durableId="19479139">
    <w:abstractNumId w:val="10"/>
  </w:num>
  <w:num w:numId="7" w16cid:durableId="1483042330">
    <w:abstractNumId w:val="12"/>
  </w:num>
  <w:num w:numId="8" w16cid:durableId="1547327694">
    <w:abstractNumId w:val="13"/>
  </w:num>
  <w:num w:numId="9" w16cid:durableId="1930889179">
    <w:abstractNumId w:val="2"/>
  </w:num>
  <w:num w:numId="10" w16cid:durableId="746652673">
    <w:abstractNumId w:val="1"/>
  </w:num>
  <w:num w:numId="11" w16cid:durableId="1087115923">
    <w:abstractNumId w:val="3"/>
  </w:num>
  <w:num w:numId="12" w16cid:durableId="1283536836">
    <w:abstractNumId w:val="19"/>
  </w:num>
  <w:num w:numId="13" w16cid:durableId="517234933">
    <w:abstractNumId w:val="21"/>
  </w:num>
  <w:num w:numId="14" w16cid:durableId="784736577">
    <w:abstractNumId w:val="11"/>
  </w:num>
  <w:num w:numId="15" w16cid:durableId="1946376339">
    <w:abstractNumId w:val="6"/>
  </w:num>
  <w:num w:numId="16" w16cid:durableId="1307661123">
    <w:abstractNumId w:val="14"/>
  </w:num>
  <w:num w:numId="17" w16cid:durableId="473186091">
    <w:abstractNumId w:val="20"/>
  </w:num>
  <w:num w:numId="18" w16cid:durableId="1187325127">
    <w:abstractNumId w:val="7"/>
  </w:num>
  <w:num w:numId="19" w16cid:durableId="19633416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8148759">
    <w:abstractNumId w:val="9"/>
  </w:num>
  <w:num w:numId="21" w16cid:durableId="1599681696">
    <w:abstractNumId w:val="4"/>
  </w:num>
  <w:num w:numId="22" w16cid:durableId="229507901">
    <w:abstractNumId w:val="17"/>
  </w:num>
  <w:num w:numId="23" w16cid:durableId="28673881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CC5"/>
    <w:rsid w:val="00005C69"/>
    <w:rsid w:val="00006E7C"/>
    <w:rsid w:val="00014304"/>
    <w:rsid w:val="00017AB2"/>
    <w:rsid w:val="00017B7E"/>
    <w:rsid w:val="000254C0"/>
    <w:rsid w:val="00031AEC"/>
    <w:rsid w:val="00040295"/>
    <w:rsid w:val="00041144"/>
    <w:rsid w:val="00044DCA"/>
    <w:rsid w:val="00047362"/>
    <w:rsid w:val="00051CE1"/>
    <w:rsid w:val="00052DA0"/>
    <w:rsid w:val="00053490"/>
    <w:rsid w:val="00056E45"/>
    <w:rsid w:val="00057952"/>
    <w:rsid w:val="0006298D"/>
    <w:rsid w:val="00064704"/>
    <w:rsid w:val="000673CE"/>
    <w:rsid w:val="000717AF"/>
    <w:rsid w:val="00071CB1"/>
    <w:rsid w:val="000733D1"/>
    <w:rsid w:val="00074A34"/>
    <w:rsid w:val="000837F5"/>
    <w:rsid w:val="00083F12"/>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69B1"/>
    <w:rsid w:val="000E1A0C"/>
    <w:rsid w:val="000E3857"/>
    <w:rsid w:val="000E5448"/>
    <w:rsid w:val="000E64A7"/>
    <w:rsid w:val="000E7595"/>
    <w:rsid w:val="000E77DE"/>
    <w:rsid w:val="000F2EBB"/>
    <w:rsid w:val="000F37AA"/>
    <w:rsid w:val="000F5DB7"/>
    <w:rsid w:val="000F6348"/>
    <w:rsid w:val="0010326A"/>
    <w:rsid w:val="00103E9E"/>
    <w:rsid w:val="00120C27"/>
    <w:rsid w:val="00120ED7"/>
    <w:rsid w:val="00125D32"/>
    <w:rsid w:val="0013195A"/>
    <w:rsid w:val="00134CDF"/>
    <w:rsid w:val="00136C5E"/>
    <w:rsid w:val="00141691"/>
    <w:rsid w:val="001458C1"/>
    <w:rsid w:val="00155483"/>
    <w:rsid w:val="00157AB3"/>
    <w:rsid w:val="00166404"/>
    <w:rsid w:val="00166F0C"/>
    <w:rsid w:val="00171858"/>
    <w:rsid w:val="00174765"/>
    <w:rsid w:val="00175C58"/>
    <w:rsid w:val="0017694D"/>
    <w:rsid w:val="00180633"/>
    <w:rsid w:val="00184C9A"/>
    <w:rsid w:val="0018525E"/>
    <w:rsid w:val="00187F1D"/>
    <w:rsid w:val="00197413"/>
    <w:rsid w:val="001A178D"/>
    <w:rsid w:val="001A2FF2"/>
    <w:rsid w:val="001A6714"/>
    <w:rsid w:val="001A7A87"/>
    <w:rsid w:val="001A7B16"/>
    <w:rsid w:val="001A7B19"/>
    <w:rsid w:val="001A7BCA"/>
    <w:rsid w:val="001B04AE"/>
    <w:rsid w:val="001B74EC"/>
    <w:rsid w:val="001C0071"/>
    <w:rsid w:val="001D0A40"/>
    <w:rsid w:val="001D145A"/>
    <w:rsid w:val="001D2311"/>
    <w:rsid w:val="001D4528"/>
    <w:rsid w:val="001D5387"/>
    <w:rsid w:val="001D7E04"/>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7D7"/>
    <w:rsid w:val="00235D16"/>
    <w:rsid w:val="002403D3"/>
    <w:rsid w:val="002404AD"/>
    <w:rsid w:val="002413B9"/>
    <w:rsid w:val="00241EE8"/>
    <w:rsid w:val="002444C1"/>
    <w:rsid w:val="002513E7"/>
    <w:rsid w:val="002523E0"/>
    <w:rsid w:val="00261638"/>
    <w:rsid w:val="0026531D"/>
    <w:rsid w:val="00267293"/>
    <w:rsid w:val="00270CAB"/>
    <w:rsid w:val="00276FAC"/>
    <w:rsid w:val="002777DD"/>
    <w:rsid w:val="00282B67"/>
    <w:rsid w:val="00285056"/>
    <w:rsid w:val="00286F73"/>
    <w:rsid w:val="00290113"/>
    <w:rsid w:val="00290D7F"/>
    <w:rsid w:val="00291B6B"/>
    <w:rsid w:val="00293E95"/>
    <w:rsid w:val="002974CA"/>
    <w:rsid w:val="002A165D"/>
    <w:rsid w:val="002A1F1C"/>
    <w:rsid w:val="002A2069"/>
    <w:rsid w:val="002A3412"/>
    <w:rsid w:val="002A5C24"/>
    <w:rsid w:val="002A6701"/>
    <w:rsid w:val="002B0393"/>
    <w:rsid w:val="002B6196"/>
    <w:rsid w:val="002B6F5F"/>
    <w:rsid w:val="002B7554"/>
    <w:rsid w:val="002C45EC"/>
    <w:rsid w:val="002D1302"/>
    <w:rsid w:val="002D29D5"/>
    <w:rsid w:val="002D2DBE"/>
    <w:rsid w:val="002D46BA"/>
    <w:rsid w:val="002E6CC1"/>
    <w:rsid w:val="00306965"/>
    <w:rsid w:val="003072D6"/>
    <w:rsid w:val="00307E2F"/>
    <w:rsid w:val="003134DC"/>
    <w:rsid w:val="00324501"/>
    <w:rsid w:val="00332BA9"/>
    <w:rsid w:val="003353D9"/>
    <w:rsid w:val="003428DF"/>
    <w:rsid w:val="00342FA0"/>
    <w:rsid w:val="00347967"/>
    <w:rsid w:val="00350859"/>
    <w:rsid w:val="00353924"/>
    <w:rsid w:val="00357F35"/>
    <w:rsid w:val="00367368"/>
    <w:rsid w:val="00372C99"/>
    <w:rsid w:val="00373DA8"/>
    <w:rsid w:val="00374F51"/>
    <w:rsid w:val="00375544"/>
    <w:rsid w:val="00381304"/>
    <w:rsid w:val="00382605"/>
    <w:rsid w:val="00384EFA"/>
    <w:rsid w:val="00386785"/>
    <w:rsid w:val="003878B5"/>
    <w:rsid w:val="00392B00"/>
    <w:rsid w:val="0039308D"/>
    <w:rsid w:val="00395431"/>
    <w:rsid w:val="003974A6"/>
    <w:rsid w:val="003A16FA"/>
    <w:rsid w:val="003A6742"/>
    <w:rsid w:val="003A70F3"/>
    <w:rsid w:val="003B2846"/>
    <w:rsid w:val="003B5D08"/>
    <w:rsid w:val="003C1509"/>
    <w:rsid w:val="003C2134"/>
    <w:rsid w:val="003C5BCB"/>
    <w:rsid w:val="003E0FDC"/>
    <w:rsid w:val="003E1088"/>
    <w:rsid w:val="003E24D2"/>
    <w:rsid w:val="003E46C6"/>
    <w:rsid w:val="003E54CE"/>
    <w:rsid w:val="003E5EE9"/>
    <w:rsid w:val="003E7D2C"/>
    <w:rsid w:val="00400C23"/>
    <w:rsid w:val="00401B95"/>
    <w:rsid w:val="00404055"/>
    <w:rsid w:val="00405BD2"/>
    <w:rsid w:val="00407A94"/>
    <w:rsid w:val="00407D13"/>
    <w:rsid w:val="00410B28"/>
    <w:rsid w:val="004117E5"/>
    <w:rsid w:val="0041270A"/>
    <w:rsid w:val="0041456A"/>
    <w:rsid w:val="00414A9C"/>
    <w:rsid w:val="00416B80"/>
    <w:rsid w:val="004259BF"/>
    <w:rsid w:val="00427B7E"/>
    <w:rsid w:val="004437E8"/>
    <w:rsid w:val="0044659B"/>
    <w:rsid w:val="00446FE6"/>
    <w:rsid w:val="00450973"/>
    <w:rsid w:val="004568E7"/>
    <w:rsid w:val="00460374"/>
    <w:rsid w:val="00461D09"/>
    <w:rsid w:val="00461FFD"/>
    <w:rsid w:val="0046254C"/>
    <w:rsid w:val="00467446"/>
    <w:rsid w:val="0046762B"/>
    <w:rsid w:val="004678CC"/>
    <w:rsid w:val="00470368"/>
    <w:rsid w:val="00474191"/>
    <w:rsid w:val="0047443D"/>
    <w:rsid w:val="00476DC2"/>
    <w:rsid w:val="004922B2"/>
    <w:rsid w:val="00492B6B"/>
    <w:rsid w:val="00493432"/>
    <w:rsid w:val="00496188"/>
    <w:rsid w:val="00496ECA"/>
    <w:rsid w:val="004978BB"/>
    <w:rsid w:val="00497942"/>
    <w:rsid w:val="004A1349"/>
    <w:rsid w:val="004A5A71"/>
    <w:rsid w:val="004B1B70"/>
    <w:rsid w:val="004C080F"/>
    <w:rsid w:val="004C0862"/>
    <w:rsid w:val="004C25FC"/>
    <w:rsid w:val="004C2BEC"/>
    <w:rsid w:val="004C3020"/>
    <w:rsid w:val="004C57D8"/>
    <w:rsid w:val="004C5B51"/>
    <w:rsid w:val="004C5CFA"/>
    <w:rsid w:val="004C6983"/>
    <w:rsid w:val="004E51B3"/>
    <w:rsid w:val="004E5467"/>
    <w:rsid w:val="004F329D"/>
    <w:rsid w:val="004F36EF"/>
    <w:rsid w:val="0050144F"/>
    <w:rsid w:val="005016AB"/>
    <w:rsid w:val="005048C1"/>
    <w:rsid w:val="00506429"/>
    <w:rsid w:val="0051344B"/>
    <w:rsid w:val="00514224"/>
    <w:rsid w:val="00517EC4"/>
    <w:rsid w:val="00521139"/>
    <w:rsid w:val="00524A01"/>
    <w:rsid w:val="00525D8C"/>
    <w:rsid w:val="00525FA2"/>
    <w:rsid w:val="00526C99"/>
    <w:rsid w:val="0053454E"/>
    <w:rsid w:val="0053510F"/>
    <w:rsid w:val="00536EC2"/>
    <w:rsid w:val="0054265E"/>
    <w:rsid w:val="005431D0"/>
    <w:rsid w:val="005447BE"/>
    <w:rsid w:val="00544A5F"/>
    <w:rsid w:val="005456D8"/>
    <w:rsid w:val="0054588F"/>
    <w:rsid w:val="005526C8"/>
    <w:rsid w:val="00554474"/>
    <w:rsid w:val="00557A60"/>
    <w:rsid w:val="005601D9"/>
    <w:rsid w:val="00563C07"/>
    <w:rsid w:val="00565F4E"/>
    <w:rsid w:val="00570736"/>
    <w:rsid w:val="00571337"/>
    <w:rsid w:val="00581822"/>
    <w:rsid w:val="00582B55"/>
    <w:rsid w:val="00583B86"/>
    <w:rsid w:val="00585AA2"/>
    <w:rsid w:val="0059023A"/>
    <w:rsid w:val="00590A20"/>
    <w:rsid w:val="00593769"/>
    <w:rsid w:val="00595813"/>
    <w:rsid w:val="005A05A9"/>
    <w:rsid w:val="005A295B"/>
    <w:rsid w:val="005A7699"/>
    <w:rsid w:val="005B7783"/>
    <w:rsid w:val="005C1C71"/>
    <w:rsid w:val="005C3A66"/>
    <w:rsid w:val="005C7EE8"/>
    <w:rsid w:val="005D19A1"/>
    <w:rsid w:val="005D254B"/>
    <w:rsid w:val="005D2749"/>
    <w:rsid w:val="005E08C6"/>
    <w:rsid w:val="005E1E22"/>
    <w:rsid w:val="005E3221"/>
    <w:rsid w:val="005F3E9D"/>
    <w:rsid w:val="00602953"/>
    <w:rsid w:val="00606403"/>
    <w:rsid w:val="0060664E"/>
    <w:rsid w:val="00620A6C"/>
    <w:rsid w:val="006221D7"/>
    <w:rsid w:val="006349D0"/>
    <w:rsid w:val="006355CB"/>
    <w:rsid w:val="006356D4"/>
    <w:rsid w:val="006369D3"/>
    <w:rsid w:val="006435EB"/>
    <w:rsid w:val="006447F0"/>
    <w:rsid w:val="00647BA9"/>
    <w:rsid w:val="00650765"/>
    <w:rsid w:val="00651683"/>
    <w:rsid w:val="00651E00"/>
    <w:rsid w:val="00655F37"/>
    <w:rsid w:val="006573DF"/>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6181"/>
    <w:rsid w:val="006A750F"/>
    <w:rsid w:val="006A7DE1"/>
    <w:rsid w:val="006B3A08"/>
    <w:rsid w:val="006B3E75"/>
    <w:rsid w:val="006B4880"/>
    <w:rsid w:val="006C06B8"/>
    <w:rsid w:val="006C08BA"/>
    <w:rsid w:val="006C14BC"/>
    <w:rsid w:val="006C1DEB"/>
    <w:rsid w:val="006C5551"/>
    <w:rsid w:val="006C693C"/>
    <w:rsid w:val="006D40AB"/>
    <w:rsid w:val="006D6E07"/>
    <w:rsid w:val="006D75E9"/>
    <w:rsid w:val="006E45F6"/>
    <w:rsid w:val="006F47DE"/>
    <w:rsid w:val="007021E3"/>
    <w:rsid w:val="00710015"/>
    <w:rsid w:val="00712443"/>
    <w:rsid w:val="007144E0"/>
    <w:rsid w:val="00715FEB"/>
    <w:rsid w:val="00722023"/>
    <w:rsid w:val="0073471C"/>
    <w:rsid w:val="007412C3"/>
    <w:rsid w:val="00743D2A"/>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41E9"/>
    <w:rsid w:val="007B5014"/>
    <w:rsid w:val="007B5AED"/>
    <w:rsid w:val="007B7186"/>
    <w:rsid w:val="007C00BD"/>
    <w:rsid w:val="007C0163"/>
    <w:rsid w:val="007C3041"/>
    <w:rsid w:val="007C6F57"/>
    <w:rsid w:val="007D05C9"/>
    <w:rsid w:val="007D18E5"/>
    <w:rsid w:val="007D2C14"/>
    <w:rsid w:val="007D4A84"/>
    <w:rsid w:val="007D4ADD"/>
    <w:rsid w:val="007F14E1"/>
    <w:rsid w:val="007F268F"/>
    <w:rsid w:val="007F4963"/>
    <w:rsid w:val="008061FD"/>
    <w:rsid w:val="008115D3"/>
    <w:rsid w:val="00814239"/>
    <w:rsid w:val="00817A5B"/>
    <w:rsid w:val="00821F58"/>
    <w:rsid w:val="00822648"/>
    <w:rsid w:val="00826851"/>
    <w:rsid w:val="0083741E"/>
    <w:rsid w:val="00844477"/>
    <w:rsid w:val="00844896"/>
    <w:rsid w:val="008469C1"/>
    <w:rsid w:val="00850AC8"/>
    <w:rsid w:val="00852FF6"/>
    <w:rsid w:val="00855B95"/>
    <w:rsid w:val="00862053"/>
    <w:rsid w:val="008667CD"/>
    <w:rsid w:val="00871D00"/>
    <w:rsid w:val="0087280D"/>
    <w:rsid w:val="008851B0"/>
    <w:rsid w:val="00885B53"/>
    <w:rsid w:val="00891B94"/>
    <w:rsid w:val="00892CCC"/>
    <w:rsid w:val="00892E3C"/>
    <w:rsid w:val="00895307"/>
    <w:rsid w:val="008967D5"/>
    <w:rsid w:val="008A4DFF"/>
    <w:rsid w:val="008B163D"/>
    <w:rsid w:val="008B47FB"/>
    <w:rsid w:val="008B4CFB"/>
    <w:rsid w:val="008B5E49"/>
    <w:rsid w:val="008C42D7"/>
    <w:rsid w:val="008C67C5"/>
    <w:rsid w:val="008D2A00"/>
    <w:rsid w:val="008D56E2"/>
    <w:rsid w:val="008E0229"/>
    <w:rsid w:val="008E5C49"/>
    <w:rsid w:val="008F7951"/>
    <w:rsid w:val="008F7EC1"/>
    <w:rsid w:val="009039DA"/>
    <w:rsid w:val="0091091D"/>
    <w:rsid w:val="00911CD4"/>
    <w:rsid w:val="00915A12"/>
    <w:rsid w:val="009207D9"/>
    <w:rsid w:val="00920A5C"/>
    <w:rsid w:val="009235BD"/>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69BB"/>
    <w:rsid w:val="009827DA"/>
    <w:rsid w:val="00983D54"/>
    <w:rsid w:val="0098558B"/>
    <w:rsid w:val="0099070F"/>
    <w:rsid w:val="00992A16"/>
    <w:rsid w:val="00993FC9"/>
    <w:rsid w:val="00995DBB"/>
    <w:rsid w:val="009A32E3"/>
    <w:rsid w:val="009A5F6F"/>
    <w:rsid w:val="009B0BFD"/>
    <w:rsid w:val="009B5137"/>
    <w:rsid w:val="009B55EC"/>
    <w:rsid w:val="009C2302"/>
    <w:rsid w:val="009C2852"/>
    <w:rsid w:val="009C4D06"/>
    <w:rsid w:val="009C5F7B"/>
    <w:rsid w:val="009D05D3"/>
    <w:rsid w:val="009D368A"/>
    <w:rsid w:val="009D64BF"/>
    <w:rsid w:val="009D76F6"/>
    <w:rsid w:val="009E48B2"/>
    <w:rsid w:val="009E5603"/>
    <w:rsid w:val="009F17B2"/>
    <w:rsid w:val="00A01248"/>
    <w:rsid w:val="00A0439D"/>
    <w:rsid w:val="00A11778"/>
    <w:rsid w:val="00A13E03"/>
    <w:rsid w:val="00A20CC6"/>
    <w:rsid w:val="00A251E9"/>
    <w:rsid w:val="00A27A67"/>
    <w:rsid w:val="00A34090"/>
    <w:rsid w:val="00A351CF"/>
    <w:rsid w:val="00A3569A"/>
    <w:rsid w:val="00A3769F"/>
    <w:rsid w:val="00A40B07"/>
    <w:rsid w:val="00A41360"/>
    <w:rsid w:val="00A47486"/>
    <w:rsid w:val="00A50E0E"/>
    <w:rsid w:val="00A541D4"/>
    <w:rsid w:val="00A66709"/>
    <w:rsid w:val="00A701EC"/>
    <w:rsid w:val="00A74C5D"/>
    <w:rsid w:val="00A764B1"/>
    <w:rsid w:val="00A81467"/>
    <w:rsid w:val="00A851FF"/>
    <w:rsid w:val="00A9564F"/>
    <w:rsid w:val="00A96B86"/>
    <w:rsid w:val="00AA1E68"/>
    <w:rsid w:val="00AA24D4"/>
    <w:rsid w:val="00AA62D8"/>
    <w:rsid w:val="00AA6DDB"/>
    <w:rsid w:val="00AB0F30"/>
    <w:rsid w:val="00AB2B7B"/>
    <w:rsid w:val="00AB553C"/>
    <w:rsid w:val="00AB6F10"/>
    <w:rsid w:val="00AB7EB1"/>
    <w:rsid w:val="00AC12F7"/>
    <w:rsid w:val="00AC1A14"/>
    <w:rsid w:val="00AC1E71"/>
    <w:rsid w:val="00AD5B81"/>
    <w:rsid w:val="00AD79EE"/>
    <w:rsid w:val="00AE4E22"/>
    <w:rsid w:val="00AE5A84"/>
    <w:rsid w:val="00AF0D6B"/>
    <w:rsid w:val="00AF105A"/>
    <w:rsid w:val="00AF5009"/>
    <w:rsid w:val="00AF579F"/>
    <w:rsid w:val="00AF59FE"/>
    <w:rsid w:val="00B0379B"/>
    <w:rsid w:val="00B04E9E"/>
    <w:rsid w:val="00B0654D"/>
    <w:rsid w:val="00B124FD"/>
    <w:rsid w:val="00B13FC6"/>
    <w:rsid w:val="00B15F67"/>
    <w:rsid w:val="00B17A7A"/>
    <w:rsid w:val="00B21FA7"/>
    <w:rsid w:val="00B24658"/>
    <w:rsid w:val="00B246B7"/>
    <w:rsid w:val="00B320B1"/>
    <w:rsid w:val="00B347D5"/>
    <w:rsid w:val="00B3494B"/>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806BD"/>
    <w:rsid w:val="00B84877"/>
    <w:rsid w:val="00B85444"/>
    <w:rsid w:val="00B87199"/>
    <w:rsid w:val="00B8757C"/>
    <w:rsid w:val="00B91060"/>
    <w:rsid w:val="00BA11C5"/>
    <w:rsid w:val="00BA18A2"/>
    <w:rsid w:val="00BA3424"/>
    <w:rsid w:val="00BA6256"/>
    <w:rsid w:val="00BA7943"/>
    <w:rsid w:val="00BB06B5"/>
    <w:rsid w:val="00BB19A7"/>
    <w:rsid w:val="00BC1CFF"/>
    <w:rsid w:val="00BC3A2D"/>
    <w:rsid w:val="00BC4C4E"/>
    <w:rsid w:val="00BC4FA9"/>
    <w:rsid w:val="00BD3614"/>
    <w:rsid w:val="00BD7A3B"/>
    <w:rsid w:val="00BE14C6"/>
    <w:rsid w:val="00BE3DCE"/>
    <w:rsid w:val="00BE3F74"/>
    <w:rsid w:val="00BE5D95"/>
    <w:rsid w:val="00BF2E23"/>
    <w:rsid w:val="00BF3396"/>
    <w:rsid w:val="00BF48D3"/>
    <w:rsid w:val="00BF6620"/>
    <w:rsid w:val="00C03183"/>
    <w:rsid w:val="00C03307"/>
    <w:rsid w:val="00C06B04"/>
    <w:rsid w:val="00C1199E"/>
    <w:rsid w:val="00C17337"/>
    <w:rsid w:val="00C17886"/>
    <w:rsid w:val="00C21862"/>
    <w:rsid w:val="00C22D3E"/>
    <w:rsid w:val="00C30A7E"/>
    <w:rsid w:val="00C34DA3"/>
    <w:rsid w:val="00C42628"/>
    <w:rsid w:val="00C4432D"/>
    <w:rsid w:val="00C4554F"/>
    <w:rsid w:val="00C4617A"/>
    <w:rsid w:val="00C473AF"/>
    <w:rsid w:val="00C47809"/>
    <w:rsid w:val="00C50492"/>
    <w:rsid w:val="00C56F69"/>
    <w:rsid w:val="00C6572A"/>
    <w:rsid w:val="00C65792"/>
    <w:rsid w:val="00C66E54"/>
    <w:rsid w:val="00C70306"/>
    <w:rsid w:val="00C70C7A"/>
    <w:rsid w:val="00C76830"/>
    <w:rsid w:val="00C76FA0"/>
    <w:rsid w:val="00C7750C"/>
    <w:rsid w:val="00C80381"/>
    <w:rsid w:val="00C81BDC"/>
    <w:rsid w:val="00C81DB6"/>
    <w:rsid w:val="00C85943"/>
    <w:rsid w:val="00C94DF5"/>
    <w:rsid w:val="00CA0B1E"/>
    <w:rsid w:val="00CA32EF"/>
    <w:rsid w:val="00CA3575"/>
    <w:rsid w:val="00CB0A99"/>
    <w:rsid w:val="00CB5C8D"/>
    <w:rsid w:val="00CB684C"/>
    <w:rsid w:val="00CB73E0"/>
    <w:rsid w:val="00CC7D55"/>
    <w:rsid w:val="00CC7E66"/>
    <w:rsid w:val="00CE079E"/>
    <w:rsid w:val="00CE25A8"/>
    <w:rsid w:val="00CE5203"/>
    <w:rsid w:val="00CE5D01"/>
    <w:rsid w:val="00CF68A9"/>
    <w:rsid w:val="00CF7B1F"/>
    <w:rsid w:val="00D10F44"/>
    <w:rsid w:val="00D123D3"/>
    <w:rsid w:val="00D209A6"/>
    <w:rsid w:val="00D23C05"/>
    <w:rsid w:val="00D34CFE"/>
    <w:rsid w:val="00D416D5"/>
    <w:rsid w:val="00D41BC3"/>
    <w:rsid w:val="00D42548"/>
    <w:rsid w:val="00D50970"/>
    <w:rsid w:val="00D525EA"/>
    <w:rsid w:val="00D53BFA"/>
    <w:rsid w:val="00D61DD0"/>
    <w:rsid w:val="00D630DC"/>
    <w:rsid w:val="00D64BE6"/>
    <w:rsid w:val="00D64EB5"/>
    <w:rsid w:val="00D66D67"/>
    <w:rsid w:val="00D70AD0"/>
    <w:rsid w:val="00D77BFF"/>
    <w:rsid w:val="00D8038B"/>
    <w:rsid w:val="00D80C76"/>
    <w:rsid w:val="00D823AE"/>
    <w:rsid w:val="00D84D80"/>
    <w:rsid w:val="00D85A5D"/>
    <w:rsid w:val="00D86A53"/>
    <w:rsid w:val="00D87CC5"/>
    <w:rsid w:val="00D9626C"/>
    <w:rsid w:val="00DA26A8"/>
    <w:rsid w:val="00DA405F"/>
    <w:rsid w:val="00DB2A2F"/>
    <w:rsid w:val="00DB5C61"/>
    <w:rsid w:val="00DB6E49"/>
    <w:rsid w:val="00DC1A0C"/>
    <w:rsid w:val="00DC66E4"/>
    <w:rsid w:val="00DC6B84"/>
    <w:rsid w:val="00DD055B"/>
    <w:rsid w:val="00DD3D73"/>
    <w:rsid w:val="00DD722D"/>
    <w:rsid w:val="00DE087B"/>
    <w:rsid w:val="00DE13C8"/>
    <w:rsid w:val="00DE5A84"/>
    <w:rsid w:val="00DE5F9A"/>
    <w:rsid w:val="00DF4D88"/>
    <w:rsid w:val="00DF7A29"/>
    <w:rsid w:val="00E04EA8"/>
    <w:rsid w:val="00E05358"/>
    <w:rsid w:val="00E17FF8"/>
    <w:rsid w:val="00E22F9C"/>
    <w:rsid w:val="00E26890"/>
    <w:rsid w:val="00E322B1"/>
    <w:rsid w:val="00E45BE6"/>
    <w:rsid w:val="00E5290F"/>
    <w:rsid w:val="00E53019"/>
    <w:rsid w:val="00E53188"/>
    <w:rsid w:val="00E54C51"/>
    <w:rsid w:val="00E55B33"/>
    <w:rsid w:val="00E63A6D"/>
    <w:rsid w:val="00E67D01"/>
    <w:rsid w:val="00E71BAC"/>
    <w:rsid w:val="00E7512A"/>
    <w:rsid w:val="00E7620F"/>
    <w:rsid w:val="00E77CE2"/>
    <w:rsid w:val="00E808BA"/>
    <w:rsid w:val="00E85A1F"/>
    <w:rsid w:val="00E87DEA"/>
    <w:rsid w:val="00E900B7"/>
    <w:rsid w:val="00E97206"/>
    <w:rsid w:val="00EA1413"/>
    <w:rsid w:val="00EA2689"/>
    <w:rsid w:val="00EB754F"/>
    <w:rsid w:val="00EC0447"/>
    <w:rsid w:val="00EC7256"/>
    <w:rsid w:val="00ED0E50"/>
    <w:rsid w:val="00ED0F1E"/>
    <w:rsid w:val="00ED5CE2"/>
    <w:rsid w:val="00ED64E3"/>
    <w:rsid w:val="00EE2DF4"/>
    <w:rsid w:val="00EE540D"/>
    <w:rsid w:val="00EF5912"/>
    <w:rsid w:val="00F042FD"/>
    <w:rsid w:val="00F12511"/>
    <w:rsid w:val="00F158DC"/>
    <w:rsid w:val="00F15EFD"/>
    <w:rsid w:val="00F272F2"/>
    <w:rsid w:val="00F3109F"/>
    <w:rsid w:val="00F31E38"/>
    <w:rsid w:val="00F336B5"/>
    <w:rsid w:val="00F35A81"/>
    <w:rsid w:val="00F42EB8"/>
    <w:rsid w:val="00F5189F"/>
    <w:rsid w:val="00F51A02"/>
    <w:rsid w:val="00F528A9"/>
    <w:rsid w:val="00F5423A"/>
    <w:rsid w:val="00F57B1D"/>
    <w:rsid w:val="00F606D3"/>
    <w:rsid w:val="00F639CA"/>
    <w:rsid w:val="00F64D7E"/>
    <w:rsid w:val="00F66890"/>
    <w:rsid w:val="00F700DC"/>
    <w:rsid w:val="00F772BF"/>
    <w:rsid w:val="00F80C10"/>
    <w:rsid w:val="00F835B7"/>
    <w:rsid w:val="00F84BA7"/>
    <w:rsid w:val="00F85C52"/>
    <w:rsid w:val="00F906EA"/>
    <w:rsid w:val="00F9244C"/>
    <w:rsid w:val="00F9785D"/>
    <w:rsid w:val="00FA0823"/>
    <w:rsid w:val="00FA48D2"/>
    <w:rsid w:val="00FB4540"/>
    <w:rsid w:val="00FC1914"/>
    <w:rsid w:val="00FC1F36"/>
    <w:rsid w:val="00FC4688"/>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60F75F72"/>
  <w15:docId w15:val="{0517D288-CE7C-46B4-AB94-B53D9C2B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port-it.org.uk" TargetMode="Externa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feguarding@lta.org.uk"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afeguarding@lta.org.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ta.org.uk/about-the-lta/policies-and-rules/safeguarding-protectio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custScaleY="80987"/>
      <dgm:spPr/>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pt>
  </dgm:ptLst>
  <dgm:cxnLst>
    <dgm:cxn modelId="{2388980A-38E3-42D7-B1E3-F2B4DC01BB35}" type="presOf" srcId="{F92F175F-FBF5-4533-BB4C-49AE9940B1AA}" destId="{6ED997E5-71BA-4044-B3E6-1DD395668CC8}" srcOrd="0" destOrd="0" presId="urn:microsoft.com/office/officeart/2005/8/layout/process4"/>
    <dgm:cxn modelId="{ACA7563C-2EA9-40A2-9005-CDBA8173D7ED}" type="presOf" srcId="{253D4485-5CF5-4728-85D9-4C82E829136E}" destId="{BE77150E-95D5-46F7-94E5-264DDE69AA13}"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F58BAD6B-6ADD-4670-A94E-FBD96B97097D}" type="presOf" srcId="{CEC1E9C9-8E39-4CB2-98BC-ED230E5085FD}" destId="{B608A7A2-8573-43E4-A660-0D99AB16AF62}" srcOrd="0" destOrd="0" presId="urn:microsoft.com/office/officeart/2005/8/layout/process4"/>
    <dgm:cxn modelId="{D8465AC6-69CF-4968-A86E-911C2E977635}" srcId="{253D4485-5CF5-4728-85D9-4C82E829136E}" destId="{CEC1E9C9-8E39-4CB2-98BC-ED230E5085FD}" srcOrd="2" destOrd="0" parTransId="{EAF254FB-D387-49BF-80EA-DFE39663634A}" sibTransId="{F52CBA9D-AF41-4241-B7A4-2678809DD76D}"/>
    <dgm:cxn modelId="{E1FD20DF-C067-447D-AFC1-E2995EEFA3D8}" srcId="{253D4485-5CF5-4728-85D9-4C82E829136E}" destId="{A8EF6D35-E3A8-455D-BBFD-B17DF2110246}" srcOrd="1" destOrd="0" parTransId="{B4DFEF83-5AF1-4293-9BD0-BD728F1933AB}" sibTransId="{C498A7C4-F814-4FEB-883E-9D8A6545052B}"/>
    <dgm:cxn modelId="{E32EEDF5-EDD2-46E2-A640-8C897811B342}" type="presOf" srcId="{A8EF6D35-E3A8-455D-BBFD-B17DF2110246}" destId="{BB1C0AA6-CEF4-4E35-AE24-89AC3A177EF0}" srcOrd="0" destOrd="0" presId="urn:microsoft.com/office/officeart/2005/8/layout/process4"/>
    <dgm:cxn modelId="{DF42BC1D-D56A-46C7-8A49-7F270EA5F1D2}" type="presParOf" srcId="{BE77150E-95D5-46F7-94E5-264DDE69AA13}" destId="{7BDE8C61-86AC-404B-B729-482BFFB9DBFD}" srcOrd="0" destOrd="0" presId="urn:microsoft.com/office/officeart/2005/8/layout/process4"/>
    <dgm:cxn modelId="{A0037B32-6EC8-4D1F-9CB7-16440881E5BA}" type="presParOf" srcId="{7BDE8C61-86AC-404B-B729-482BFFB9DBFD}" destId="{B608A7A2-8573-43E4-A660-0D99AB16AF62}" srcOrd="0" destOrd="0" presId="urn:microsoft.com/office/officeart/2005/8/layout/process4"/>
    <dgm:cxn modelId="{409DBFA9-2478-4BBC-A648-0837388494BD}" type="presParOf" srcId="{BE77150E-95D5-46F7-94E5-264DDE69AA13}" destId="{158D4693-E050-4861-8461-7F5382DAA2A9}" srcOrd="1" destOrd="0" presId="urn:microsoft.com/office/officeart/2005/8/layout/process4"/>
    <dgm:cxn modelId="{E1BFD6FE-2A26-42FC-94A1-871F08D0084F}" type="presParOf" srcId="{BE77150E-95D5-46F7-94E5-264DDE69AA13}" destId="{3D3C1CBE-9075-4096-B546-9444011C35DD}" srcOrd="2" destOrd="0" presId="urn:microsoft.com/office/officeart/2005/8/layout/process4"/>
    <dgm:cxn modelId="{E6972A94-BE8A-423E-83BA-397F0ABE967C}" type="presParOf" srcId="{3D3C1CBE-9075-4096-B546-9444011C35DD}" destId="{BB1C0AA6-CEF4-4E35-AE24-89AC3A177EF0}" srcOrd="0" destOrd="0" presId="urn:microsoft.com/office/officeart/2005/8/layout/process4"/>
    <dgm:cxn modelId="{4E293B16-6910-44FA-94CD-9B60E3445E3B}" type="presParOf" srcId="{BE77150E-95D5-46F7-94E5-264DDE69AA13}" destId="{9C5A7944-3BB1-462D-92C3-3013AE94AF58}" srcOrd="3" destOrd="0" presId="urn:microsoft.com/office/officeart/2005/8/layout/process4"/>
    <dgm:cxn modelId="{F116C36C-FA7A-4AE2-B7E0-28E8BA4A53C6}" type="presParOf" srcId="{BE77150E-95D5-46F7-94E5-264DDE69AA13}" destId="{82ADC3F2-C43E-40F2-882A-DF356C3D740E}" srcOrd="4" destOrd="0" presId="urn:microsoft.com/office/officeart/2005/8/layout/process4"/>
    <dgm:cxn modelId="{509BE5F6-82F6-4942-81C3-21EE36F979F0}"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971462"/>
          <a:ext cx="5968999" cy="5804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3. Seek further advice from the Equality Advisory Support Service a call on 0808 800 0082. For further information their website is: http://www.equalityadvisoryservice.com/app/ask  </a:t>
          </a:r>
          <a:endParaRPr lang="en-GB" sz="1100" kern="1200"/>
        </a:p>
        <a:p>
          <a:pPr marL="0" lvl="0" indent="0" algn="l" defTabSz="488950">
            <a:lnSpc>
              <a:spcPct val="90000"/>
            </a:lnSpc>
            <a:spcBef>
              <a:spcPct val="0"/>
            </a:spcBef>
            <a:spcAft>
              <a:spcPct val="35000"/>
            </a:spcAft>
            <a:buNone/>
          </a:pPr>
          <a:endParaRPr lang="en-GB" sz="900" kern="1200"/>
        </a:p>
      </dsp:txBody>
      <dsp:txXfrm>
        <a:off x="0" y="1971462"/>
        <a:ext cx="5968999" cy="580434"/>
      </dsp:txXfrm>
    </dsp:sp>
    <dsp:sp modelId="{BB1C0AA6-CEF4-4E35-AE24-89AC3A177EF0}">
      <dsp:nvSpPr>
        <dsp:cNvPr id="0" name=""/>
        <dsp:cNvSpPr/>
      </dsp:nvSpPr>
      <dsp:spPr>
        <a:xfrm rot="10800000">
          <a:off x="0" y="879927"/>
          <a:ext cx="5968999" cy="1102285"/>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kern="1200"/>
        </a:p>
      </dsp:txBody>
      <dsp:txXfrm rot="10800000">
        <a:off x="0" y="879927"/>
        <a:ext cx="5968999" cy="716232"/>
      </dsp:txXfrm>
    </dsp:sp>
    <dsp:sp modelId="{6ED997E5-71BA-4044-B3E6-1DD395668CC8}">
      <dsp:nvSpPr>
        <dsp:cNvPr id="0" name=""/>
        <dsp:cNvSpPr/>
      </dsp:nvSpPr>
      <dsp:spPr>
        <a:xfrm rot="10800000">
          <a:off x="0" y="803"/>
          <a:ext cx="5968999" cy="88987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803"/>
        <a:ext cx="5968999" cy="5782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3.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2.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3.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74C7EF3-1658-4BA0-B45A-6C20412320C3}">
  <ds:schemaRefs>
    <ds:schemaRef ds:uri="http://schemas.openxmlformats.org/officeDocument/2006/bibliography"/>
  </ds:schemaRefs>
</ds:datastoreItem>
</file>

<file path=customXml/itemProps5.xml><?xml version="1.0" encoding="utf-8"?>
<ds:datastoreItem xmlns:ds="http://schemas.openxmlformats.org/officeDocument/2006/customXml" ds:itemID="{B1D5A94C-C49C-40BB-818A-4A567A0BBDB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4365</Words>
  <Characters>24885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29192</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Christine Jones</cp:lastModifiedBy>
  <cp:revision>34</cp:revision>
  <cp:lastPrinted>2018-10-08T15:37:00Z</cp:lastPrinted>
  <dcterms:created xsi:type="dcterms:W3CDTF">2018-09-23T13:38:00Z</dcterms:created>
  <dcterms:modified xsi:type="dcterms:W3CDTF">2022-09-18T11:00:00Z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